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9F26" w14:textId="29C9CDD6" w:rsidR="001007F7" w:rsidRDefault="001007F7" w:rsidP="00E03303">
      <w:pPr>
        <w:pStyle w:val="BackgroundPlaceholder"/>
        <w:spacing w:after="120"/>
      </w:pPr>
    </w:p>
    <w:p w14:paraId="082EA025" w14:textId="77777777" w:rsidR="002711EB" w:rsidRDefault="002711EB" w:rsidP="00E03303">
      <w:pPr>
        <w:pStyle w:val="BackgroundPlaceholder"/>
        <w:spacing w:after="120"/>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184799" w14:paraId="2D1392E9" w14:textId="77777777" w:rsidTr="006B5BE5">
        <w:tc>
          <w:tcPr>
            <w:tcW w:w="10890" w:type="dxa"/>
            <w:gridSpan w:val="2"/>
            <w:vAlign w:val="center"/>
          </w:tcPr>
          <w:p w14:paraId="1116A70F" w14:textId="399A0BBB" w:rsidR="00F960B2" w:rsidRPr="00F960B2" w:rsidRDefault="00F960B2" w:rsidP="00F960B2">
            <w:pPr>
              <w:pStyle w:val="Title"/>
              <w:spacing w:after="0"/>
              <w:rPr>
                <w:sz w:val="56"/>
                <w:szCs w:val="68"/>
                <w14:textOutline w14:w="9525" w14:cap="rnd" w14:cmpd="sng" w14:algn="ctr">
                  <w14:noFill/>
                  <w14:prstDash w14:val="solid"/>
                  <w14:bevel/>
                </w14:textOutline>
              </w:rPr>
            </w:pPr>
            <w:r w:rsidRPr="00F960B2">
              <w:rPr>
                <w:sz w:val="56"/>
                <w:szCs w:val="68"/>
                <w14:textOutline w14:w="9525" w14:cap="rnd" w14:cmpd="sng" w14:algn="ctr">
                  <w14:noFill/>
                  <w14:prstDash w14:val="solid"/>
                  <w14:bevel/>
                </w14:textOutline>
              </w:rPr>
              <w:t>LCMHS Board Minutes</w:t>
            </w:r>
          </w:p>
        </w:tc>
      </w:tr>
      <w:tr w:rsidR="00F960B2" w:rsidRPr="00DF3CEF"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DF3CEF" w:rsidRDefault="00DA02DE"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DF3CEF">
                  <w:rPr>
                    <w:sz w:val="22"/>
                    <w:szCs w:val="22"/>
                  </w:rPr>
                  <w:t>Date</w:t>
                </w:r>
              </w:sdtContent>
            </w:sdt>
            <w:r w:rsidR="00F960B2" w:rsidRPr="00DF3CEF">
              <w:rPr>
                <w:sz w:val="22"/>
                <w:szCs w:val="22"/>
              </w:rPr>
              <w:t xml:space="preserve"> </w:t>
            </w:r>
          </w:p>
        </w:tc>
        <w:tc>
          <w:tcPr>
            <w:tcW w:w="5820" w:type="dxa"/>
            <w:tcBorders>
              <w:bottom w:val="single" w:sz="4" w:space="0" w:color="887A5F" w:themeColor="accent6"/>
            </w:tcBorders>
            <w:noWrap/>
            <w:vAlign w:val="center"/>
          </w:tcPr>
          <w:p w14:paraId="6FA6ECF1" w14:textId="4E96540B" w:rsidR="00F1156C" w:rsidRPr="00F1156C" w:rsidRDefault="00F1156C"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December 18</w:t>
            </w:r>
            <w:r w:rsidRPr="00F1156C">
              <w:rPr>
                <w:sz w:val="22"/>
                <w:szCs w:val="22"/>
                <w:vertAlign w:val="superscript"/>
                <w14:textOutline w14:w="9525" w14:cap="rnd" w14:cmpd="sng" w14:algn="ctr">
                  <w14:noFill/>
                  <w14:prstDash w14:val="solid"/>
                  <w14:bevel/>
                </w14:textOutline>
              </w:rPr>
              <w:t>th</w:t>
            </w:r>
            <w:r>
              <w:rPr>
                <w:sz w:val="22"/>
                <w:szCs w:val="22"/>
                <w14:textOutline w14:w="9525" w14:cap="rnd" w14:cmpd="sng" w14:algn="ctr">
                  <w14:noFill/>
                  <w14:prstDash w14:val="solid"/>
                  <w14:bevel/>
                </w14:textOutline>
              </w:rPr>
              <w:t>, 2024</w:t>
            </w:r>
          </w:p>
        </w:tc>
      </w:tr>
      <w:tr w:rsidR="00F960B2" w:rsidRPr="00DF3CEF"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DF3CEF" w:rsidRDefault="00DA02DE"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DF3CEF">
                  <w:rPr>
                    <w:sz w:val="22"/>
                    <w:szCs w:val="22"/>
                  </w:rPr>
                  <w:t>Time</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1A2553C4" w:rsidR="00F960B2" w:rsidRPr="00DF3CEF" w:rsidRDefault="008C2D57" w:rsidP="00F960B2">
            <w:pPr>
              <w:spacing w:after="0"/>
              <w:rPr>
                <w:sz w:val="22"/>
                <w:szCs w:val="22"/>
              </w:rPr>
            </w:pPr>
            <w:r>
              <w:rPr>
                <w:sz w:val="22"/>
                <w:szCs w:val="22"/>
              </w:rPr>
              <w:t>5</w:t>
            </w:r>
            <w:r w:rsidR="006303A7">
              <w:rPr>
                <w:sz w:val="22"/>
                <w:szCs w:val="22"/>
              </w:rPr>
              <w:t>:</w:t>
            </w:r>
            <w:r w:rsidR="00D05472">
              <w:rPr>
                <w:sz w:val="22"/>
                <w:szCs w:val="22"/>
              </w:rPr>
              <w:t>00 pm</w:t>
            </w:r>
          </w:p>
        </w:tc>
      </w:tr>
      <w:tr w:rsidR="00F960B2" w:rsidRPr="00DF3CEF"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DF3CEF" w:rsidRDefault="00DA02DE"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DF3CEF">
                  <w:rPr>
                    <w:sz w:val="22"/>
                    <w:szCs w:val="22"/>
                  </w:rPr>
                  <w:t>Meeting called to order by</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130ACE30" w:rsidR="00F960B2" w:rsidRPr="00DF3CEF" w:rsidRDefault="00253789" w:rsidP="00F960B2">
            <w:pPr>
              <w:spacing w:after="0"/>
              <w:rPr>
                <w:sz w:val="22"/>
                <w:szCs w:val="22"/>
              </w:rPr>
            </w:pPr>
            <w:r>
              <w:rPr>
                <w:sz w:val="22"/>
                <w:szCs w:val="22"/>
                <w14:textOutline w14:w="9525" w14:cap="rnd" w14:cmpd="sng" w14:algn="ctr">
                  <w14:noFill/>
                  <w14:prstDash w14:val="solid"/>
                  <w14:bevel/>
                </w14:textOutline>
              </w:rPr>
              <w:t>Susan Kimmerly</w:t>
            </w:r>
            <w:r w:rsidR="00F960B2" w:rsidRPr="00DF3CEF">
              <w:rPr>
                <w:sz w:val="22"/>
                <w:szCs w:val="22"/>
              </w:rPr>
              <w:t xml:space="preserve"> </w:t>
            </w:r>
          </w:p>
        </w:tc>
      </w:tr>
      <w:tr w:rsidR="00F960B2" w:rsidRPr="00DF3CEF"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DF3CEF" w:rsidRDefault="00F960B2" w:rsidP="00F960B2">
            <w:pPr>
              <w:pStyle w:val="Heading1"/>
              <w:spacing w:after="0"/>
              <w:rPr>
                <w:sz w:val="22"/>
                <w:szCs w:val="22"/>
                <w14:textOutline w14:w="9525" w14:cap="rnd" w14:cmpd="sng" w14:algn="ctr">
                  <w14:noFill/>
                  <w14:prstDash w14:val="solid"/>
                  <w14:bevel/>
                </w14:textOutline>
              </w:rPr>
            </w:pPr>
            <w:r w:rsidRPr="00DF3CE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00EB0356" w:rsidR="00F960B2" w:rsidRPr="00DF3CEF" w:rsidRDefault="00CC421C"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6:13 pm</w:t>
            </w:r>
          </w:p>
        </w:tc>
      </w:tr>
    </w:tbl>
    <w:p w14:paraId="12F49681" w14:textId="6FB3DD38" w:rsidR="00FE576D" w:rsidRPr="00DF3CEF" w:rsidRDefault="00DA02DE"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DF3CEF">
            <w:rPr>
              <w:sz w:val="22"/>
              <w:szCs w:val="22"/>
            </w:rPr>
            <w:t>In attendance</w:t>
          </w:r>
        </w:sdtContent>
      </w:sdt>
    </w:p>
    <w:p w14:paraId="13C294D8" w14:textId="789CBC1B" w:rsidR="00B636EA" w:rsidRDefault="00231370" w:rsidP="0086620E">
      <w:pPr>
        <w:rPr>
          <w:sz w:val="22"/>
          <w:szCs w:val="22"/>
        </w:rPr>
      </w:pPr>
      <w:r w:rsidRPr="00DF3CEF">
        <w:rPr>
          <w:sz w:val="22"/>
          <w:szCs w:val="22"/>
        </w:rPr>
        <w:t>Board:</w:t>
      </w:r>
      <w:r w:rsidR="00E81C97" w:rsidRPr="00DF3CEF">
        <w:rPr>
          <w:sz w:val="22"/>
          <w:szCs w:val="22"/>
        </w:rPr>
        <w:t xml:space="preserve"> </w:t>
      </w:r>
      <w:r w:rsidR="004C2108">
        <w:rPr>
          <w:sz w:val="22"/>
          <w:szCs w:val="22"/>
        </w:rPr>
        <w:t>Mike Feulner, Susan Kimmerly,</w:t>
      </w:r>
      <w:r w:rsidR="004C2108" w:rsidRPr="004C2108">
        <w:rPr>
          <w:sz w:val="22"/>
          <w:szCs w:val="22"/>
        </w:rPr>
        <w:t xml:space="preserve"> </w:t>
      </w:r>
      <w:r w:rsidR="004C2108">
        <w:rPr>
          <w:sz w:val="22"/>
          <w:szCs w:val="22"/>
        </w:rPr>
        <w:t>Cindy Morin,</w:t>
      </w:r>
      <w:r w:rsidR="004C2108" w:rsidRPr="004C2108">
        <w:rPr>
          <w:sz w:val="22"/>
          <w:szCs w:val="22"/>
        </w:rPr>
        <w:t xml:space="preserve"> </w:t>
      </w:r>
      <w:r w:rsidR="004C2108">
        <w:rPr>
          <w:sz w:val="22"/>
          <w:szCs w:val="22"/>
        </w:rPr>
        <w:t>Geoff Lindemer, Mary Anne Lewis</w:t>
      </w:r>
      <w:r w:rsidR="002947E7">
        <w:rPr>
          <w:sz w:val="22"/>
          <w:szCs w:val="22"/>
        </w:rPr>
        <w:t>, Zach Williams</w:t>
      </w:r>
    </w:p>
    <w:p w14:paraId="384E5FAE" w14:textId="77777777" w:rsidR="00253789" w:rsidRDefault="00253789" w:rsidP="0086620E">
      <w:pPr>
        <w:rPr>
          <w:sz w:val="22"/>
          <w:szCs w:val="22"/>
        </w:rPr>
      </w:pPr>
    </w:p>
    <w:p w14:paraId="43FDA11E" w14:textId="569917F1" w:rsidR="00B636EA" w:rsidRDefault="00231370" w:rsidP="00E81C97">
      <w:pPr>
        <w:rPr>
          <w:rFonts w:eastAsia="Calibri" w:cstheme="minorHAnsi"/>
          <w:sz w:val="22"/>
          <w:szCs w:val="22"/>
        </w:rPr>
      </w:pPr>
      <w:r w:rsidRPr="00DF3CEF">
        <w:rPr>
          <w:sz w:val="22"/>
          <w:szCs w:val="22"/>
        </w:rPr>
        <w:t>LCMHS Staff:</w:t>
      </w:r>
      <w:r w:rsidR="00E81C97" w:rsidRPr="00DF3CEF">
        <w:rPr>
          <w:rFonts w:eastAsia="Calibri" w:cstheme="minorHAnsi"/>
          <w:sz w:val="22"/>
          <w:szCs w:val="22"/>
        </w:rPr>
        <w:t xml:space="preserve"> </w:t>
      </w:r>
      <w:r w:rsidR="004C2108">
        <w:rPr>
          <w:rFonts w:eastAsia="Calibri" w:cstheme="minorHAnsi"/>
          <w:sz w:val="22"/>
          <w:szCs w:val="22"/>
        </w:rPr>
        <w:t>Robyn Daley,</w:t>
      </w:r>
      <w:r w:rsidR="004C2108" w:rsidRPr="004C2108">
        <w:rPr>
          <w:rFonts w:eastAsia="Calibri" w:cstheme="minorHAnsi"/>
          <w:sz w:val="22"/>
          <w:szCs w:val="22"/>
        </w:rPr>
        <w:t xml:space="preserve"> </w:t>
      </w:r>
      <w:r w:rsidR="004C2108">
        <w:rPr>
          <w:rFonts w:eastAsia="Calibri" w:cstheme="minorHAnsi"/>
          <w:sz w:val="22"/>
          <w:szCs w:val="22"/>
        </w:rPr>
        <w:t>Meg Bickerstaff,</w:t>
      </w:r>
      <w:r w:rsidR="004C2108" w:rsidRPr="004C2108">
        <w:rPr>
          <w:rFonts w:eastAsia="Calibri" w:cstheme="minorHAnsi"/>
          <w:sz w:val="22"/>
          <w:szCs w:val="22"/>
        </w:rPr>
        <w:t xml:space="preserve"> </w:t>
      </w:r>
      <w:r w:rsidR="004C2108">
        <w:rPr>
          <w:rFonts w:eastAsia="Calibri" w:cstheme="minorHAnsi"/>
          <w:sz w:val="22"/>
          <w:szCs w:val="22"/>
        </w:rPr>
        <w:t>Jennifer Stratton,</w:t>
      </w:r>
      <w:r w:rsidR="004C2108" w:rsidRPr="006303A7">
        <w:rPr>
          <w:rFonts w:eastAsia="Calibri" w:cstheme="minorHAnsi"/>
          <w:sz w:val="22"/>
          <w:szCs w:val="22"/>
        </w:rPr>
        <w:t xml:space="preserve"> </w:t>
      </w:r>
      <w:r w:rsidR="004C2108">
        <w:rPr>
          <w:rFonts w:eastAsia="Calibri" w:cstheme="minorHAnsi"/>
          <w:sz w:val="22"/>
          <w:szCs w:val="22"/>
        </w:rPr>
        <w:t>Amy Fitzgerald, Ember Power</w:t>
      </w:r>
      <w:r w:rsidR="002947E7">
        <w:rPr>
          <w:rFonts w:eastAsia="Calibri" w:cstheme="minorHAnsi"/>
          <w:sz w:val="22"/>
          <w:szCs w:val="22"/>
        </w:rPr>
        <w:t>, Derek Hoy</w:t>
      </w:r>
    </w:p>
    <w:p w14:paraId="627717E4" w14:textId="77777777" w:rsidR="00253789" w:rsidRDefault="00253789" w:rsidP="00E81C97">
      <w:pPr>
        <w:rPr>
          <w:rFonts w:eastAsia="Calibri" w:cstheme="minorHAnsi"/>
          <w:sz w:val="22"/>
          <w:szCs w:val="22"/>
        </w:rPr>
      </w:pPr>
    </w:p>
    <w:p w14:paraId="26A3D8E5" w14:textId="151E4795" w:rsidR="00E81C97" w:rsidRDefault="00E81C97" w:rsidP="00A25C45">
      <w:pPr>
        <w:rPr>
          <w:sz w:val="22"/>
          <w:szCs w:val="22"/>
        </w:rPr>
      </w:pPr>
      <w:r w:rsidRPr="00DF3CEF">
        <w:rPr>
          <w:sz w:val="22"/>
          <w:szCs w:val="22"/>
        </w:rPr>
        <w:t>Notes: Emily Roemer</w:t>
      </w:r>
    </w:p>
    <w:p w14:paraId="01BE97D9" w14:textId="2D21614F" w:rsidR="002165C7" w:rsidRPr="00DF3CEF" w:rsidRDefault="002165C7" w:rsidP="002165C7">
      <w:pPr>
        <w:pStyle w:val="Heading2"/>
        <w:rPr>
          <w:sz w:val="22"/>
          <w:szCs w:val="22"/>
        </w:rPr>
      </w:pPr>
      <w:r>
        <w:rPr>
          <w:sz w:val="22"/>
          <w:szCs w:val="22"/>
        </w:rPr>
        <w:t>Introductions</w:t>
      </w:r>
    </w:p>
    <w:p w14:paraId="62861016" w14:textId="4B42A638" w:rsidR="002165C7" w:rsidRDefault="004C2108" w:rsidP="00163A69">
      <w:pPr>
        <w:pStyle w:val="ListParagraph"/>
        <w:numPr>
          <w:ilvl w:val="0"/>
          <w:numId w:val="26"/>
        </w:numPr>
        <w:rPr>
          <w:sz w:val="22"/>
          <w:szCs w:val="22"/>
        </w:rPr>
      </w:pPr>
      <w:r>
        <w:rPr>
          <w:sz w:val="22"/>
          <w:szCs w:val="22"/>
        </w:rPr>
        <w:t>None needed</w:t>
      </w:r>
    </w:p>
    <w:p w14:paraId="26B50245" w14:textId="076BE1AB" w:rsidR="007A167B" w:rsidRPr="00DF3CEF" w:rsidRDefault="00253789" w:rsidP="007A167B">
      <w:pPr>
        <w:pStyle w:val="Heading2"/>
        <w:rPr>
          <w:sz w:val="22"/>
          <w:szCs w:val="22"/>
        </w:rPr>
      </w:pPr>
      <w:r>
        <w:rPr>
          <w:sz w:val="22"/>
          <w:szCs w:val="22"/>
        </w:rPr>
        <w:t>Motion to approve meeting minutes from</w:t>
      </w:r>
      <w:r w:rsidR="00D05472">
        <w:rPr>
          <w:sz w:val="22"/>
          <w:szCs w:val="22"/>
        </w:rPr>
        <w:t xml:space="preserve"> </w:t>
      </w:r>
      <w:r w:rsidR="00B636EA">
        <w:rPr>
          <w:sz w:val="22"/>
          <w:szCs w:val="22"/>
        </w:rPr>
        <w:t>November</w:t>
      </w:r>
    </w:p>
    <w:p w14:paraId="66F24066" w14:textId="0076CABA" w:rsidR="00253789" w:rsidRPr="00DF3CEF" w:rsidRDefault="005852EF" w:rsidP="005852EF">
      <w:pPr>
        <w:rPr>
          <w:sz w:val="22"/>
          <w:szCs w:val="22"/>
        </w:rPr>
      </w:pPr>
      <w:r w:rsidRPr="00DF3CEF">
        <w:rPr>
          <w:sz w:val="22"/>
          <w:szCs w:val="22"/>
        </w:rPr>
        <w:t>FIRST:</w:t>
      </w:r>
      <w:r>
        <w:rPr>
          <w:sz w:val="22"/>
          <w:szCs w:val="22"/>
        </w:rPr>
        <w:t xml:space="preserve"> </w:t>
      </w:r>
      <w:r w:rsidR="004C2108">
        <w:rPr>
          <w:sz w:val="22"/>
          <w:szCs w:val="22"/>
        </w:rPr>
        <w:t>Geoff L</w:t>
      </w:r>
      <w:r w:rsidR="00DA02DE">
        <w:rPr>
          <w:sz w:val="22"/>
          <w:szCs w:val="22"/>
        </w:rPr>
        <w:t>indemer</w:t>
      </w:r>
    </w:p>
    <w:p w14:paraId="35A0D66E" w14:textId="2815CABC" w:rsidR="0049207E" w:rsidRDefault="005852EF" w:rsidP="005852EF">
      <w:pPr>
        <w:rPr>
          <w:sz w:val="22"/>
          <w:szCs w:val="22"/>
        </w:rPr>
      </w:pPr>
      <w:r w:rsidRPr="00DF3CEF">
        <w:rPr>
          <w:sz w:val="22"/>
          <w:szCs w:val="22"/>
        </w:rPr>
        <w:t xml:space="preserve">SECOND: </w:t>
      </w:r>
      <w:r w:rsidR="004C2108">
        <w:rPr>
          <w:sz w:val="22"/>
          <w:szCs w:val="22"/>
        </w:rPr>
        <w:t>Mary Anne</w:t>
      </w:r>
      <w:r w:rsidR="00DA02DE">
        <w:rPr>
          <w:sz w:val="22"/>
          <w:szCs w:val="22"/>
        </w:rPr>
        <w:t xml:space="preserve"> Lewis</w:t>
      </w:r>
    </w:p>
    <w:p w14:paraId="575AD61B" w14:textId="7FA59A0F" w:rsidR="005852EF" w:rsidRDefault="005852EF" w:rsidP="005852EF">
      <w:pPr>
        <w:rPr>
          <w:sz w:val="22"/>
          <w:szCs w:val="22"/>
        </w:rPr>
      </w:pPr>
      <w:r w:rsidRPr="00DF3CEF">
        <w:rPr>
          <w:sz w:val="22"/>
          <w:szCs w:val="22"/>
        </w:rPr>
        <w:t xml:space="preserve">DISCUSSION: </w:t>
      </w:r>
      <w:r w:rsidR="004C2108">
        <w:rPr>
          <w:sz w:val="22"/>
          <w:szCs w:val="22"/>
        </w:rPr>
        <w:t>none</w:t>
      </w:r>
    </w:p>
    <w:p w14:paraId="0CE70DAD" w14:textId="41CBFFD8" w:rsidR="00D05472" w:rsidRPr="00DF3CEF" w:rsidRDefault="00D05472" w:rsidP="00D05472">
      <w:pPr>
        <w:rPr>
          <w:sz w:val="22"/>
          <w:szCs w:val="22"/>
        </w:rPr>
      </w:pPr>
      <w:r w:rsidRPr="00DF3CEF">
        <w:rPr>
          <w:sz w:val="22"/>
          <w:szCs w:val="22"/>
        </w:rPr>
        <w:t xml:space="preserve">APPROVED: </w:t>
      </w:r>
      <w:r>
        <w:rPr>
          <w:sz w:val="22"/>
          <w:szCs w:val="22"/>
        </w:rPr>
        <w:t>unanimously approved</w:t>
      </w:r>
      <w:r w:rsidR="002947E7">
        <w:rPr>
          <w:sz w:val="22"/>
          <w:szCs w:val="22"/>
        </w:rPr>
        <w:t xml:space="preserve"> (Zach and Saudia had not arrived)</w:t>
      </w:r>
    </w:p>
    <w:p w14:paraId="4D2B3041" w14:textId="77777777" w:rsidR="00D05472" w:rsidRPr="00DF3CEF" w:rsidRDefault="00D05472" w:rsidP="005852EF">
      <w:pPr>
        <w:rPr>
          <w:sz w:val="22"/>
          <w:szCs w:val="22"/>
        </w:rPr>
      </w:pPr>
    </w:p>
    <w:p w14:paraId="44891E10" w14:textId="77777777" w:rsidR="00BA404D" w:rsidRPr="00DF3CEF" w:rsidRDefault="00BA404D" w:rsidP="00BA404D">
      <w:pPr>
        <w:pStyle w:val="Heading2"/>
        <w:rPr>
          <w:sz w:val="22"/>
          <w:szCs w:val="22"/>
        </w:rPr>
      </w:pPr>
      <w:r w:rsidRPr="00DF3CEF">
        <w:rPr>
          <w:sz w:val="22"/>
          <w:szCs w:val="22"/>
        </w:rPr>
        <w:t xml:space="preserve">CEO Report </w:t>
      </w:r>
    </w:p>
    <w:p w14:paraId="7B68F57C" w14:textId="2E8E9A7F" w:rsidR="003F0A37" w:rsidRDefault="004C2108" w:rsidP="00253789">
      <w:pPr>
        <w:pStyle w:val="ListParagraph"/>
        <w:numPr>
          <w:ilvl w:val="0"/>
          <w:numId w:val="22"/>
        </w:numPr>
        <w:ind w:left="720"/>
        <w:rPr>
          <w:sz w:val="22"/>
          <w:szCs w:val="22"/>
        </w:rPr>
      </w:pPr>
      <w:r>
        <w:rPr>
          <w:sz w:val="22"/>
          <w:szCs w:val="22"/>
        </w:rPr>
        <w:t>Benefits fair in November was successful.</w:t>
      </w:r>
      <w:r w:rsidR="002947E7">
        <w:rPr>
          <w:sz w:val="22"/>
          <w:szCs w:val="22"/>
        </w:rPr>
        <w:t xml:space="preserve"> First benefits enrollment in Paycom went well.</w:t>
      </w:r>
    </w:p>
    <w:p w14:paraId="68834148" w14:textId="506FE4E9" w:rsidR="002947E7" w:rsidRDefault="002947E7" w:rsidP="00253789">
      <w:pPr>
        <w:pStyle w:val="ListParagraph"/>
        <w:numPr>
          <w:ilvl w:val="0"/>
          <w:numId w:val="22"/>
        </w:numPr>
        <w:ind w:left="720"/>
        <w:rPr>
          <w:sz w:val="22"/>
          <w:szCs w:val="22"/>
        </w:rPr>
      </w:pPr>
      <w:r>
        <w:rPr>
          <w:sz w:val="22"/>
          <w:szCs w:val="22"/>
        </w:rPr>
        <w:t>Wellness Day (Reiki, Sound Baths, Massages, Acupuncture, etc)</w:t>
      </w:r>
      <w:r w:rsidR="00390123">
        <w:rPr>
          <w:sz w:val="22"/>
          <w:szCs w:val="22"/>
        </w:rPr>
        <w:t xml:space="preserve"> was very successful.</w:t>
      </w:r>
    </w:p>
    <w:p w14:paraId="5745CDC3" w14:textId="2F985E0E" w:rsidR="002947E7" w:rsidRDefault="002947E7" w:rsidP="00253789">
      <w:pPr>
        <w:pStyle w:val="ListParagraph"/>
        <w:numPr>
          <w:ilvl w:val="0"/>
          <w:numId w:val="22"/>
        </w:numPr>
        <w:ind w:left="720"/>
        <w:rPr>
          <w:sz w:val="22"/>
          <w:szCs w:val="22"/>
        </w:rPr>
      </w:pPr>
      <w:r>
        <w:rPr>
          <w:sz w:val="22"/>
          <w:szCs w:val="22"/>
        </w:rPr>
        <w:t>1.5% increase to all staff was implemented.</w:t>
      </w:r>
    </w:p>
    <w:p w14:paraId="5A651D39" w14:textId="1A2142E2" w:rsidR="002947E7" w:rsidRDefault="002947E7" w:rsidP="002947E7">
      <w:pPr>
        <w:pStyle w:val="ListParagraph"/>
        <w:numPr>
          <w:ilvl w:val="0"/>
          <w:numId w:val="22"/>
        </w:numPr>
        <w:ind w:left="720"/>
        <w:rPr>
          <w:sz w:val="22"/>
          <w:szCs w:val="22"/>
        </w:rPr>
      </w:pPr>
      <w:r>
        <w:rPr>
          <w:sz w:val="22"/>
          <w:szCs w:val="22"/>
        </w:rPr>
        <w:t>Chrissy H’s, Grants Manager, last day is the end of December. She is working on VCF application for telehealth and conference room improvements. Looking to change the fiscal agent for DOJ grant from LCMHS to Morrisville PD. It is a federal grant and has a lot of compliance requirements. Town appropriations requests have been completed.</w:t>
      </w:r>
      <w:r w:rsidR="00390123">
        <w:rPr>
          <w:sz w:val="22"/>
          <w:szCs w:val="22"/>
        </w:rPr>
        <w:t xml:space="preserve"> Kathy is working with Morrisville PD and Tyler is working with the VT State Police. We have discovered recently that we never invoiced VSP for Tyler’s work. We will be invoicing for Tyler starting Jan 1, 2025.</w:t>
      </w:r>
    </w:p>
    <w:p w14:paraId="5D5A04B4" w14:textId="2CF10F11" w:rsidR="002947E7" w:rsidRDefault="002947E7" w:rsidP="002947E7">
      <w:pPr>
        <w:pStyle w:val="ListParagraph"/>
        <w:numPr>
          <w:ilvl w:val="0"/>
          <w:numId w:val="22"/>
        </w:numPr>
        <w:ind w:left="720"/>
        <w:rPr>
          <w:sz w:val="22"/>
          <w:szCs w:val="22"/>
        </w:rPr>
      </w:pPr>
      <w:r>
        <w:rPr>
          <w:sz w:val="22"/>
          <w:szCs w:val="22"/>
        </w:rPr>
        <w:t xml:space="preserve">Copley Hospital and Lamoille Health Partners have signed an MOU for merging some oversight and operation costs. </w:t>
      </w:r>
      <w:r w:rsidRPr="00F01CEA">
        <w:rPr>
          <w:sz w:val="22"/>
          <w:szCs w:val="22"/>
        </w:rPr>
        <w:t xml:space="preserve">LCMHS looking to be involved </w:t>
      </w:r>
      <w:r w:rsidR="00F01CEA">
        <w:rPr>
          <w:sz w:val="22"/>
          <w:szCs w:val="22"/>
        </w:rPr>
        <w:t>discussions about partnering.</w:t>
      </w:r>
    </w:p>
    <w:p w14:paraId="3D06A2DF" w14:textId="217C5163" w:rsidR="002947E7" w:rsidRDefault="002947E7" w:rsidP="002947E7">
      <w:pPr>
        <w:pStyle w:val="ListParagraph"/>
        <w:numPr>
          <w:ilvl w:val="0"/>
          <w:numId w:val="22"/>
        </w:numPr>
        <w:ind w:left="720"/>
        <w:rPr>
          <w:sz w:val="22"/>
          <w:szCs w:val="22"/>
        </w:rPr>
      </w:pPr>
      <w:r>
        <w:rPr>
          <w:sz w:val="22"/>
          <w:szCs w:val="22"/>
        </w:rPr>
        <w:t>Working on re-establishing line of credit from Union Bank. Line of credit has to be secured with cash from the money market account. Conversations are ongoing.</w:t>
      </w:r>
    </w:p>
    <w:p w14:paraId="0D195080" w14:textId="6517FE92" w:rsidR="002947E7" w:rsidRDefault="002947E7" w:rsidP="002947E7">
      <w:pPr>
        <w:pStyle w:val="ListParagraph"/>
        <w:numPr>
          <w:ilvl w:val="0"/>
          <w:numId w:val="22"/>
        </w:numPr>
        <w:ind w:left="720"/>
        <w:rPr>
          <w:sz w:val="22"/>
          <w:szCs w:val="22"/>
        </w:rPr>
      </w:pPr>
      <w:r>
        <w:rPr>
          <w:sz w:val="22"/>
          <w:szCs w:val="22"/>
        </w:rPr>
        <w:t>4 Agencies chosen for CCBHC onboarding were: Howard</w:t>
      </w:r>
      <w:r w:rsidR="00390123">
        <w:rPr>
          <w:sz w:val="22"/>
          <w:szCs w:val="22"/>
        </w:rPr>
        <w:t xml:space="preserve"> Center</w:t>
      </w:r>
      <w:r>
        <w:rPr>
          <w:sz w:val="22"/>
          <w:szCs w:val="22"/>
        </w:rPr>
        <w:t xml:space="preserve">, NCSS, </w:t>
      </w:r>
      <w:r w:rsidR="00390123">
        <w:rPr>
          <w:sz w:val="22"/>
          <w:szCs w:val="22"/>
        </w:rPr>
        <w:t>Northeast Kingdom Human Services</w:t>
      </w:r>
      <w:r>
        <w:rPr>
          <w:sz w:val="22"/>
          <w:szCs w:val="22"/>
        </w:rPr>
        <w:t>, HCRS</w:t>
      </w:r>
      <w:r w:rsidR="00390123">
        <w:rPr>
          <w:sz w:val="22"/>
          <w:szCs w:val="22"/>
        </w:rPr>
        <w:t xml:space="preserve">. Mixed feelings across agencies about being chosen or not chosen. With NCSS working on certification, the Core 4 will have to make adjustments. Any agency completing the certification can contract with other agencies as DCO’s. VCP is also working on planning for DCO’s across agencies once agencies complete the certification process. The Core 4 is working with a consultant who worked in other states with CCBHC and the DCO process. </w:t>
      </w:r>
    </w:p>
    <w:p w14:paraId="7F4B8292" w14:textId="03FFB817" w:rsidR="002947E7" w:rsidRDefault="002947E7" w:rsidP="002947E7">
      <w:pPr>
        <w:pStyle w:val="ListParagraph"/>
        <w:numPr>
          <w:ilvl w:val="0"/>
          <w:numId w:val="22"/>
        </w:numPr>
        <w:ind w:left="720"/>
        <w:rPr>
          <w:sz w:val="22"/>
          <w:szCs w:val="22"/>
        </w:rPr>
      </w:pPr>
      <w:r>
        <w:rPr>
          <w:sz w:val="22"/>
          <w:szCs w:val="22"/>
        </w:rPr>
        <w:lastRenderedPageBreak/>
        <w:t>Redwood is working on obtaining mini contracts with BCBA’s doing consultation.</w:t>
      </w:r>
    </w:p>
    <w:p w14:paraId="0AAC3720" w14:textId="335CE59A" w:rsidR="002947E7" w:rsidRDefault="002947E7" w:rsidP="002947E7">
      <w:pPr>
        <w:pStyle w:val="ListParagraph"/>
        <w:numPr>
          <w:ilvl w:val="0"/>
          <w:numId w:val="22"/>
        </w:numPr>
        <w:ind w:left="720"/>
        <w:rPr>
          <w:sz w:val="22"/>
          <w:szCs w:val="22"/>
        </w:rPr>
      </w:pPr>
      <w:r>
        <w:rPr>
          <w:sz w:val="22"/>
          <w:szCs w:val="22"/>
        </w:rPr>
        <w:t>CYFS lost 2 community skills workers in the past month, leaving one person splitting time between community skills and EPIC. Case managers are supporting.</w:t>
      </w:r>
    </w:p>
    <w:p w14:paraId="0F80E10A" w14:textId="6EEFD3E4" w:rsidR="002947E7" w:rsidRDefault="002947E7" w:rsidP="002947E7">
      <w:pPr>
        <w:pStyle w:val="ListParagraph"/>
        <w:numPr>
          <w:ilvl w:val="0"/>
          <w:numId w:val="22"/>
        </w:numPr>
        <w:ind w:left="720"/>
        <w:rPr>
          <w:sz w:val="22"/>
          <w:szCs w:val="22"/>
        </w:rPr>
      </w:pPr>
      <w:r>
        <w:rPr>
          <w:sz w:val="22"/>
          <w:szCs w:val="22"/>
        </w:rPr>
        <w:t>Enhanced responses for MCT have exceeded the monthly goal!</w:t>
      </w:r>
    </w:p>
    <w:p w14:paraId="1152F27B" w14:textId="32604719" w:rsidR="002947E7" w:rsidRDefault="002947E7" w:rsidP="002947E7">
      <w:pPr>
        <w:pStyle w:val="ListParagraph"/>
        <w:numPr>
          <w:ilvl w:val="0"/>
          <w:numId w:val="22"/>
        </w:numPr>
        <w:ind w:left="720"/>
        <w:rPr>
          <w:sz w:val="22"/>
          <w:szCs w:val="22"/>
        </w:rPr>
      </w:pPr>
      <w:r>
        <w:rPr>
          <w:sz w:val="22"/>
          <w:szCs w:val="22"/>
        </w:rPr>
        <w:t>There is a high level of acuity in adult behavioral health. A lot of complicated discharge planning (from other programs back to LCMHS services) is ongoing.</w:t>
      </w:r>
    </w:p>
    <w:p w14:paraId="7F74414D" w14:textId="1F84229E" w:rsidR="002947E7" w:rsidRDefault="002947E7" w:rsidP="002947E7">
      <w:pPr>
        <w:pStyle w:val="ListParagraph"/>
        <w:numPr>
          <w:ilvl w:val="0"/>
          <w:numId w:val="22"/>
        </w:numPr>
        <w:ind w:left="720"/>
        <w:rPr>
          <w:sz w:val="22"/>
          <w:szCs w:val="22"/>
        </w:rPr>
      </w:pPr>
      <w:r>
        <w:rPr>
          <w:sz w:val="22"/>
          <w:szCs w:val="22"/>
        </w:rPr>
        <w:t xml:space="preserve">Meg </w:t>
      </w:r>
      <w:r w:rsidR="00DA02DE">
        <w:rPr>
          <w:sz w:val="22"/>
          <w:szCs w:val="22"/>
        </w:rPr>
        <w:t xml:space="preserve">Bickerstaff </w:t>
      </w:r>
      <w:r>
        <w:rPr>
          <w:sz w:val="22"/>
          <w:szCs w:val="22"/>
        </w:rPr>
        <w:t>and Ember</w:t>
      </w:r>
      <w:r w:rsidR="00DA02DE">
        <w:rPr>
          <w:sz w:val="22"/>
          <w:szCs w:val="22"/>
        </w:rPr>
        <w:t xml:space="preserve"> Power</w:t>
      </w:r>
      <w:r>
        <w:rPr>
          <w:sz w:val="22"/>
          <w:szCs w:val="22"/>
        </w:rPr>
        <w:t xml:space="preserve"> are working hard to cover staffing for residential staffing.</w:t>
      </w:r>
    </w:p>
    <w:p w14:paraId="4A7A327B" w14:textId="2A7F0B5E" w:rsidR="002947E7" w:rsidRDefault="002947E7" w:rsidP="002947E7">
      <w:pPr>
        <w:pStyle w:val="ListParagraph"/>
        <w:numPr>
          <w:ilvl w:val="0"/>
          <w:numId w:val="22"/>
        </w:numPr>
        <w:ind w:left="720"/>
        <w:rPr>
          <w:sz w:val="22"/>
          <w:szCs w:val="22"/>
        </w:rPr>
      </w:pPr>
      <w:r>
        <w:rPr>
          <w:sz w:val="22"/>
          <w:szCs w:val="22"/>
        </w:rPr>
        <w:t>Developmental services has added a something coordinator (Jess</w:t>
      </w:r>
      <w:r w:rsidR="00DA02DE">
        <w:rPr>
          <w:sz w:val="22"/>
          <w:szCs w:val="22"/>
        </w:rPr>
        <w:t xml:space="preserve"> Harden</w:t>
      </w:r>
      <w:r>
        <w:rPr>
          <w:sz w:val="22"/>
          <w:szCs w:val="22"/>
        </w:rPr>
        <w:t xml:space="preserve">) to assist with the changes in programing related to payment reform and responsible adults. </w:t>
      </w:r>
      <w:r w:rsidR="00390123">
        <w:rPr>
          <w:sz w:val="22"/>
          <w:szCs w:val="22"/>
        </w:rPr>
        <w:t xml:space="preserve">DAIL should be announcing which </w:t>
      </w:r>
      <w:r>
        <w:rPr>
          <w:sz w:val="22"/>
          <w:szCs w:val="22"/>
        </w:rPr>
        <w:t>Case Management e</w:t>
      </w:r>
      <w:r w:rsidR="00390123">
        <w:rPr>
          <w:sz w:val="22"/>
          <w:szCs w:val="22"/>
        </w:rPr>
        <w:t>ntity will be providing those services.</w:t>
      </w:r>
      <w:r>
        <w:rPr>
          <w:sz w:val="22"/>
          <w:szCs w:val="22"/>
        </w:rPr>
        <w:t xml:space="preserve"> Katy and Koa Pilsbury </w:t>
      </w:r>
      <w:r w:rsidR="00390123">
        <w:rPr>
          <w:sz w:val="22"/>
          <w:szCs w:val="22"/>
        </w:rPr>
        <w:t>obtained funding for a few outlier cases.</w:t>
      </w:r>
    </w:p>
    <w:p w14:paraId="7BFE8BB7" w14:textId="2DAC0212" w:rsidR="00390123" w:rsidRDefault="00390123" w:rsidP="002947E7">
      <w:pPr>
        <w:pStyle w:val="ListParagraph"/>
        <w:numPr>
          <w:ilvl w:val="0"/>
          <w:numId w:val="22"/>
        </w:numPr>
        <w:ind w:left="720"/>
        <w:rPr>
          <w:sz w:val="22"/>
          <w:szCs w:val="22"/>
        </w:rPr>
      </w:pPr>
      <w:r>
        <w:rPr>
          <w:sz w:val="22"/>
          <w:szCs w:val="22"/>
        </w:rPr>
        <w:t>Working with Amy Johnson</w:t>
      </w:r>
      <w:r w:rsidR="00AE6539">
        <w:rPr>
          <w:sz w:val="22"/>
          <w:szCs w:val="22"/>
        </w:rPr>
        <w:t xml:space="preserve"> (VCP)</w:t>
      </w:r>
      <w:r>
        <w:rPr>
          <w:sz w:val="22"/>
          <w:szCs w:val="22"/>
        </w:rPr>
        <w:t xml:space="preserve"> on hosting legislators.</w:t>
      </w:r>
    </w:p>
    <w:p w14:paraId="7CDB093E" w14:textId="124F0EBC" w:rsidR="00BC6E6C" w:rsidRPr="002947E7" w:rsidRDefault="00BC6E6C" w:rsidP="002947E7">
      <w:pPr>
        <w:pStyle w:val="ListParagraph"/>
        <w:numPr>
          <w:ilvl w:val="0"/>
          <w:numId w:val="22"/>
        </w:numPr>
        <w:ind w:left="720"/>
        <w:rPr>
          <w:sz w:val="22"/>
          <w:szCs w:val="22"/>
        </w:rPr>
      </w:pPr>
      <w:r>
        <w:rPr>
          <w:sz w:val="22"/>
          <w:szCs w:val="22"/>
        </w:rPr>
        <w:t xml:space="preserve">LCMHS is working on reducing the staffing cost for the ITS program. We did find a less expensive staffing agency to assist with coverage. With this agency, we can hire the staff they provide after 6 months. Additional conversations are happening with DAIL about reimbursement. </w:t>
      </w:r>
    </w:p>
    <w:p w14:paraId="25562D8C" w14:textId="77777777" w:rsidR="00A10F92" w:rsidRPr="00DF3CEF" w:rsidRDefault="00A10F92" w:rsidP="00A10F92">
      <w:pPr>
        <w:pStyle w:val="Heading2"/>
        <w:rPr>
          <w:sz w:val="22"/>
          <w:szCs w:val="22"/>
        </w:rPr>
      </w:pPr>
      <w:r>
        <w:rPr>
          <w:sz w:val="22"/>
          <w:szCs w:val="22"/>
        </w:rPr>
        <w:t>Finance</w:t>
      </w:r>
      <w:r w:rsidRPr="00DF3CEF">
        <w:rPr>
          <w:sz w:val="22"/>
          <w:szCs w:val="22"/>
        </w:rPr>
        <w:t xml:space="preserve"> Report </w:t>
      </w:r>
    </w:p>
    <w:p w14:paraId="4EF5FBF8" w14:textId="161BC41D" w:rsidR="00390123" w:rsidRDefault="00390123" w:rsidP="00B636EA">
      <w:pPr>
        <w:pStyle w:val="ListParagraph"/>
        <w:numPr>
          <w:ilvl w:val="0"/>
          <w:numId w:val="22"/>
        </w:numPr>
        <w:ind w:left="720"/>
        <w:rPr>
          <w:sz w:val="22"/>
          <w:szCs w:val="22"/>
        </w:rPr>
      </w:pPr>
      <w:r>
        <w:rPr>
          <w:sz w:val="22"/>
          <w:szCs w:val="22"/>
        </w:rPr>
        <w:t>Per Geoff</w:t>
      </w:r>
      <w:r w:rsidR="00DA02DE">
        <w:rPr>
          <w:sz w:val="22"/>
          <w:szCs w:val="22"/>
        </w:rPr>
        <w:t xml:space="preserve"> Lindemer</w:t>
      </w:r>
      <w:r>
        <w:rPr>
          <w:sz w:val="22"/>
          <w:szCs w:val="22"/>
        </w:rPr>
        <w:t xml:space="preserve">, Derek </w:t>
      </w:r>
      <w:r w:rsidR="00DA02DE">
        <w:rPr>
          <w:sz w:val="22"/>
          <w:szCs w:val="22"/>
        </w:rPr>
        <w:t xml:space="preserve">Hoy </w:t>
      </w:r>
      <w:r>
        <w:rPr>
          <w:sz w:val="22"/>
          <w:szCs w:val="22"/>
        </w:rPr>
        <w:t>is doing great work. They have gathered all the necessary info and are now working on cleaning it up. Savi is working on the end of year audit and providing all the documents to the auditors. Hopefully preliminary audit reports will be available in mid-January.</w:t>
      </w:r>
    </w:p>
    <w:p w14:paraId="117AD383" w14:textId="3B62BADB" w:rsidR="00FE000F" w:rsidRDefault="00390123" w:rsidP="00B636EA">
      <w:pPr>
        <w:pStyle w:val="ListParagraph"/>
        <w:numPr>
          <w:ilvl w:val="0"/>
          <w:numId w:val="22"/>
        </w:numPr>
        <w:ind w:left="720"/>
        <w:rPr>
          <w:sz w:val="22"/>
          <w:szCs w:val="22"/>
        </w:rPr>
      </w:pPr>
      <w:r>
        <w:rPr>
          <w:sz w:val="22"/>
          <w:szCs w:val="22"/>
        </w:rPr>
        <w:t>A budget to actual report is available for the first time in over a year. It</w:t>
      </w:r>
      <w:r w:rsidR="00AE6539">
        <w:rPr>
          <w:sz w:val="22"/>
          <w:szCs w:val="22"/>
        </w:rPr>
        <w:t>’</w:t>
      </w:r>
      <w:r>
        <w:rPr>
          <w:sz w:val="22"/>
          <w:szCs w:val="22"/>
        </w:rPr>
        <w:t>s normal for LCMHS to have losses in the summer and see improvements toward the end of the calendar year.</w:t>
      </w:r>
      <w:r w:rsidR="00AE6539">
        <w:rPr>
          <w:sz w:val="22"/>
          <w:szCs w:val="22"/>
        </w:rPr>
        <w:t xml:space="preserve"> Its also normal for the monthly payroll costs to exceed the budget to due to having an extra pay week each quarter, but the expected total for the whole year is on track.</w:t>
      </w:r>
    </w:p>
    <w:p w14:paraId="462409F2" w14:textId="16C3A44C" w:rsidR="00AE6539" w:rsidRDefault="00AE6539" w:rsidP="00B636EA">
      <w:pPr>
        <w:pStyle w:val="ListParagraph"/>
        <w:numPr>
          <w:ilvl w:val="0"/>
          <w:numId w:val="22"/>
        </w:numPr>
        <w:ind w:left="720"/>
        <w:rPr>
          <w:sz w:val="22"/>
          <w:szCs w:val="22"/>
        </w:rPr>
      </w:pPr>
      <w:r>
        <w:rPr>
          <w:sz w:val="22"/>
          <w:szCs w:val="22"/>
        </w:rPr>
        <w:t>2025 has been approved by the state.</w:t>
      </w:r>
    </w:p>
    <w:p w14:paraId="0586C3B3" w14:textId="3AC32C7A" w:rsidR="00AE6539" w:rsidRDefault="00AE6539" w:rsidP="00AE6539">
      <w:pPr>
        <w:pStyle w:val="ListParagraph"/>
        <w:numPr>
          <w:ilvl w:val="0"/>
          <w:numId w:val="22"/>
        </w:numPr>
        <w:ind w:left="720"/>
        <w:rPr>
          <w:sz w:val="22"/>
          <w:szCs w:val="22"/>
        </w:rPr>
      </w:pPr>
      <w:r>
        <w:rPr>
          <w:sz w:val="22"/>
          <w:szCs w:val="22"/>
        </w:rPr>
        <w:t>Balance sheet is not ready yet. We will need to work on that in order to provide the bank the info needed to obtain the line of credit. Alternatives with the bank are being discussed.</w:t>
      </w:r>
    </w:p>
    <w:p w14:paraId="471F5767" w14:textId="60B1E817" w:rsidR="00AE6539" w:rsidRDefault="00AE6539" w:rsidP="00AE6539">
      <w:pPr>
        <w:pStyle w:val="ListParagraph"/>
        <w:numPr>
          <w:ilvl w:val="0"/>
          <w:numId w:val="22"/>
        </w:numPr>
        <w:ind w:left="720"/>
        <w:rPr>
          <w:sz w:val="22"/>
          <w:szCs w:val="22"/>
        </w:rPr>
      </w:pPr>
      <w:r>
        <w:rPr>
          <w:sz w:val="22"/>
          <w:szCs w:val="22"/>
        </w:rPr>
        <w:t xml:space="preserve">Paycom and Sage mapping is complete. </w:t>
      </w:r>
    </w:p>
    <w:p w14:paraId="16C8C0A3" w14:textId="337DBA5F" w:rsidR="00AE6539" w:rsidRDefault="00AE6539" w:rsidP="00AE6539">
      <w:pPr>
        <w:pStyle w:val="ListParagraph"/>
        <w:numPr>
          <w:ilvl w:val="0"/>
          <w:numId w:val="22"/>
        </w:numPr>
        <w:ind w:left="720"/>
        <w:rPr>
          <w:sz w:val="22"/>
          <w:szCs w:val="22"/>
        </w:rPr>
      </w:pPr>
      <w:r>
        <w:rPr>
          <w:sz w:val="22"/>
          <w:szCs w:val="22"/>
        </w:rPr>
        <w:t>Derek is working with Jennifer to map cash on a daily basis.</w:t>
      </w:r>
    </w:p>
    <w:p w14:paraId="5DD2EB90" w14:textId="169D14CD" w:rsidR="00AE6539" w:rsidRDefault="00AE6539" w:rsidP="00AE6539">
      <w:pPr>
        <w:pStyle w:val="ListParagraph"/>
        <w:numPr>
          <w:ilvl w:val="0"/>
          <w:numId w:val="22"/>
        </w:numPr>
        <w:ind w:left="720"/>
        <w:rPr>
          <w:sz w:val="22"/>
          <w:szCs w:val="22"/>
        </w:rPr>
      </w:pPr>
      <w:r>
        <w:rPr>
          <w:sz w:val="22"/>
          <w:szCs w:val="22"/>
        </w:rPr>
        <w:t>Derek noted that everyone is working on improving fiscal habits.</w:t>
      </w:r>
    </w:p>
    <w:p w14:paraId="2178AFF8" w14:textId="04AAADC7" w:rsidR="00AE6539" w:rsidRDefault="00AE6539" w:rsidP="00AE6539">
      <w:pPr>
        <w:pStyle w:val="ListParagraph"/>
        <w:numPr>
          <w:ilvl w:val="0"/>
          <w:numId w:val="22"/>
        </w:numPr>
        <w:ind w:left="720"/>
        <w:rPr>
          <w:sz w:val="22"/>
          <w:szCs w:val="22"/>
        </w:rPr>
      </w:pPr>
      <w:r>
        <w:rPr>
          <w:sz w:val="22"/>
          <w:szCs w:val="22"/>
        </w:rPr>
        <w:t>It will be several months to really get traction and see the numbers and accuracy of the budget improve.</w:t>
      </w:r>
    </w:p>
    <w:p w14:paraId="6AC92F68" w14:textId="4D8B623A" w:rsidR="00AE6539" w:rsidRPr="00DF3CEF" w:rsidRDefault="00E61397" w:rsidP="00AE6539">
      <w:pPr>
        <w:pStyle w:val="Heading2"/>
        <w:rPr>
          <w:sz w:val="22"/>
          <w:szCs w:val="22"/>
        </w:rPr>
      </w:pPr>
      <w:r>
        <w:rPr>
          <w:sz w:val="22"/>
          <w:szCs w:val="22"/>
        </w:rPr>
        <w:t>human resources benefits update</w:t>
      </w:r>
    </w:p>
    <w:p w14:paraId="63F5E118" w14:textId="2F32E8F5" w:rsidR="00AE6539" w:rsidRDefault="00E61397" w:rsidP="00E61397">
      <w:pPr>
        <w:pStyle w:val="ListParagraph"/>
        <w:numPr>
          <w:ilvl w:val="0"/>
          <w:numId w:val="32"/>
        </w:numPr>
        <w:rPr>
          <w:sz w:val="22"/>
          <w:szCs w:val="22"/>
        </w:rPr>
      </w:pPr>
      <w:r>
        <w:rPr>
          <w:sz w:val="22"/>
          <w:szCs w:val="22"/>
        </w:rPr>
        <w:t>We have one of, if not the highest fringe rates in the DA.</w:t>
      </w:r>
    </w:p>
    <w:p w14:paraId="102B520C" w14:textId="13644779" w:rsidR="00E61397" w:rsidRDefault="00E61397" w:rsidP="00E61397">
      <w:pPr>
        <w:pStyle w:val="ListParagraph"/>
        <w:numPr>
          <w:ilvl w:val="0"/>
          <w:numId w:val="32"/>
        </w:numPr>
        <w:rPr>
          <w:sz w:val="22"/>
          <w:szCs w:val="22"/>
        </w:rPr>
      </w:pPr>
      <w:r>
        <w:rPr>
          <w:sz w:val="22"/>
          <w:szCs w:val="22"/>
        </w:rPr>
        <w:t xml:space="preserve">Amy reviewed slides comparing the health care plans from 2024 to 2025. </w:t>
      </w:r>
    </w:p>
    <w:p w14:paraId="43B3E6C3" w14:textId="5C5C9096" w:rsidR="00E61397" w:rsidRDefault="00E61397" w:rsidP="00E61397">
      <w:pPr>
        <w:pStyle w:val="ListParagraph"/>
        <w:numPr>
          <w:ilvl w:val="0"/>
          <w:numId w:val="32"/>
        </w:numPr>
        <w:rPr>
          <w:sz w:val="22"/>
          <w:szCs w:val="22"/>
        </w:rPr>
      </w:pPr>
      <w:r>
        <w:rPr>
          <w:sz w:val="22"/>
          <w:szCs w:val="22"/>
        </w:rPr>
        <w:t>As of November, we have spent 23% more on healthcare than budgeted in 2024.</w:t>
      </w:r>
    </w:p>
    <w:p w14:paraId="1B43DA95" w14:textId="5C19F94A" w:rsidR="00284512" w:rsidRDefault="00284512" w:rsidP="00E61397">
      <w:pPr>
        <w:pStyle w:val="ListParagraph"/>
        <w:numPr>
          <w:ilvl w:val="0"/>
          <w:numId w:val="32"/>
        </w:numPr>
        <w:rPr>
          <w:sz w:val="22"/>
          <w:szCs w:val="22"/>
        </w:rPr>
      </w:pPr>
      <w:r>
        <w:rPr>
          <w:sz w:val="22"/>
          <w:szCs w:val="22"/>
        </w:rPr>
        <w:t>Had we not made changes, the Richards group estimated we would have had a 41% increase over 2024. Based on current changes, we should spend the same amount in 2025 as we did in 2024.</w:t>
      </w:r>
    </w:p>
    <w:p w14:paraId="44B43BE1" w14:textId="239BE2D0" w:rsidR="00284512" w:rsidRDefault="00284512" w:rsidP="00E61397">
      <w:pPr>
        <w:pStyle w:val="ListParagraph"/>
        <w:numPr>
          <w:ilvl w:val="0"/>
          <w:numId w:val="32"/>
        </w:numPr>
        <w:rPr>
          <w:sz w:val="22"/>
          <w:szCs w:val="22"/>
        </w:rPr>
      </w:pPr>
      <w:r>
        <w:rPr>
          <w:sz w:val="22"/>
          <w:szCs w:val="22"/>
        </w:rPr>
        <w:t>If an employee, or beneficiary, has over 75,000$ in claims per year, our stop loss insurance covers the claims. The amount of stop loss claims we have does cover the cost of the stop loss coverage.</w:t>
      </w:r>
    </w:p>
    <w:p w14:paraId="263727BB" w14:textId="5552250A" w:rsidR="00284512" w:rsidRDefault="00284512" w:rsidP="00E61397">
      <w:pPr>
        <w:pStyle w:val="ListParagraph"/>
        <w:numPr>
          <w:ilvl w:val="0"/>
          <w:numId w:val="32"/>
        </w:numPr>
        <w:rPr>
          <w:sz w:val="22"/>
          <w:szCs w:val="22"/>
        </w:rPr>
      </w:pPr>
      <w:r>
        <w:rPr>
          <w:sz w:val="22"/>
          <w:szCs w:val="22"/>
        </w:rPr>
        <w:t>Hopefully after 2025 we can adjust benefits based on behavior changes and budget changes.</w:t>
      </w:r>
    </w:p>
    <w:p w14:paraId="4E24B816" w14:textId="696ACCC3" w:rsidR="00284512" w:rsidRDefault="00284512" w:rsidP="00E61397">
      <w:pPr>
        <w:pStyle w:val="ListParagraph"/>
        <w:numPr>
          <w:ilvl w:val="0"/>
          <w:numId w:val="32"/>
        </w:numPr>
        <w:rPr>
          <w:sz w:val="22"/>
          <w:szCs w:val="22"/>
        </w:rPr>
      </w:pPr>
      <w:r>
        <w:rPr>
          <w:sz w:val="22"/>
          <w:szCs w:val="22"/>
        </w:rPr>
        <w:t>The changes have been hard on moral and will probably be noted on the staff satisfaction survey.</w:t>
      </w:r>
    </w:p>
    <w:p w14:paraId="0D713470" w14:textId="77777777" w:rsidR="00284512" w:rsidRPr="00DF3CEF" w:rsidRDefault="00284512" w:rsidP="00284512">
      <w:pPr>
        <w:pStyle w:val="Heading2"/>
        <w:rPr>
          <w:sz w:val="22"/>
          <w:szCs w:val="22"/>
        </w:rPr>
      </w:pPr>
      <w:r w:rsidRPr="00DF3CEF">
        <w:rPr>
          <w:sz w:val="22"/>
          <w:szCs w:val="22"/>
        </w:rPr>
        <w:t>Committee Reports</w:t>
      </w:r>
    </w:p>
    <w:p w14:paraId="4AF55B5E" w14:textId="77777777" w:rsidR="00284512" w:rsidRDefault="00284512" w:rsidP="00284512">
      <w:pPr>
        <w:pStyle w:val="ListParagraph"/>
        <w:numPr>
          <w:ilvl w:val="0"/>
          <w:numId w:val="23"/>
        </w:numPr>
        <w:rPr>
          <w:sz w:val="22"/>
          <w:szCs w:val="22"/>
        </w:rPr>
      </w:pPr>
      <w:r>
        <w:rPr>
          <w:sz w:val="22"/>
          <w:szCs w:val="22"/>
        </w:rPr>
        <w:t>Mental Health – no discussion</w:t>
      </w:r>
    </w:p>
    <w:p w14:paraId="41BF0535" w14:textId="77777777" w:rsidR="00284512" w:rsidRDefault="00284512" w:rsidP="00284512">
      <w:pPr>
        <w:pStyle w:val="ListParagraph"/>
        <w:numPr>
          <w:ilvl w:val="0"/>
          <w:numId w:val="23"/>
        </w:numPr>
        <w:rPr>
          <w:sz w:val="22"/>
          <w:szCs w:val="22"/>
        </w:rPr>
      </w:pPr>
      <w:r>
        <w:rPr>
          <w:sz w:val="22"/>
          <w:szCs w:val="22"/>
        </w:rPr>
        <w:t>DS – no discussion</w:t>
      </w:r>
    </w:p>
    <w:p w14:paraId="3F0EDEB0" w14:textId="77777777" w:rsidR="00BC6E6C" w:rsidRPr="00DC6DD1" w:rsidRDefault="00BC6E6C" w:rsidP="00BC6E6C">
      <w:pPr>
        <w:pStyle w:val="Heading2"/>
        <w:rPr>
          <w:sz w:val="22"/>
          <w:szCs w:val="22"/>
        </w:rPr>
      </w:pPr>
      <w:r w:rsidRPr="00DF3CEF">
        <w:rPr>
          <w:sz w:val="22"/>
          <w:szCs w:val="22"/>
        </w:rPr>
        <w:t>NEW Business/old business</w:t>
      </w:r>
      <w:bookmarkStart w:id="0" w:name="_Hlk157084596"/>
    </w:p>
    <w:bookmarkEnd w:id="0"/>
    <w:p w14:paraId="6958C820" w14:textId="7B6FD2F8" w:rsidR="00BC6E6C" w:rsidRDefault="00BC6E6C" w:rsidP="00BC6E6C">
      <w:pPr>
        <w:pStyle w:val="ListParagraph"/>
        <w:numPr>
          <w:ilvl w:val="0"/>
          <w:numId w:val="31"/>
        </w:numPr>
        <w:spacing w:before="0" w:after="0" w:line="240" w:lineRule="auto"/>
        <w:contextualSpacing w:val="0"/>
        <w:rPr>
          <w:rFonts w:cstheme="minorHAnsi"/>
          <w:sz w:val="24"/>
          <w:szCs w:val="24"/>
        </w:rPr>
      </w:pPr>
      <w:r>
        <w:rPr>
          <w:rFonts w:cstheme="minorHAnsi"/>
          <w:sz w:val="24"/>
          <w:szCs w:val="24"/>
        </w:rPr>
        <w:t>CEO Goals – Jennifer updated due dates on some items presented by board.</w:t>
      </w:r>
    </w:p>
    <w:p w14:paraId="0E391608" w14:textId="77777777" w:rsidR="00BC6E6C" w:rsidRPr="00BC6E6C" w:rsidRDefault="00BC6E6C" w:rsidP="00BC6E6C">
      <w:pPr>
        <w:rPr>
          <w:sz w:val="22"/>
          <w:szCs w:val="22"/>
        </w:rPr>
      </w:pPr>
    </w:p>
    <w:p w14:paraId="055E443B" w14:textId="3237457A" w:rsidR="00284512" w:rsidRPr="00284512" w:rsidRDefault="00284512" w:rsidP="00284512">
      <w:pPr>
        <w:rPr>
          <w:sz w:val="22"/>
          <w:szCs w:val="22"/>
        </w:rPr>
      </w:pPr>
    </w:p>
    <w:p w14:paraId="759BA6AE" w14:textId="1267DF49" w:rsidR="00FE000F" w:rsidRPr="00DC6DD1" w:rsidRDefault="00FE000F" w:rsidP="00FE000F">
      <w:pPr>
        <w:pStyle w:val="Heading2"/>
        <w:rPr>
          <w:sz w:val="22"/>
          <w:szCs w:val="22"/>
        </w:rPr>
      </w:pPr>
      <w:r>
        <w:rPr>
          <w:sz w:val="22"/>
          <w:szCs w:val="22"/>
        </w:rPr>
        <w:t xml:space="preserve">Motion to </w:t>
      </w:r>
      <w:r w:rsidR="00BC6E6C">
        <w:rPr>
          <w:sz w:val="22"/>
          <w:szCs w:val="22"/>
        </w:rPr>
        <w:t>approve Jennifer Stratton’s preformance goals</w:t>
      </w:r>
    </w:p>
    <w:p w14:paraId="6F5645E9" w14:textId="50C6936C" w:rsidR="00FE000F" w:rsidRPr="0014220A" w:rsidRDefault="00FE000F" w:rsidP="00FE000F">
      <w:pPr>
        <w:pStyle w:val="ListParagraph"/>
        <w:numPr>
          <w:ilvl w:val="0"/>
          <w:numId w:val="31"/>
        </w:numPr>
        <w:rPr>
          <w:sz w:val="22"/>
          <w:szCs w:val="22"/>
        </w:rPr>
      </w:pPr>
      <w:r w:rsidRPr="0014220A">
        <w:rPr>
          <w:sz w:val="22"/>
          <w:szCs w:val="22"/>
        </w:rPr>
        <w:t xml:space="preserve">FIRST: </w:t>
      </w:r>
      <w:r w:rsidR="00BC6E6C">
        <w:rPr>
          <w:sz w:val="22"/>
          <w:szCs w:val="22"/>
        </w:rPr>
        <w:t>Mike</w:t>
      </w:r>
      <w:r w:rsidR="00DA02DE">
        <w:rPr>
          <w:sz w:val="22"/>
          <w:szCs w:val="22"/>
        </w:rPr>
        <w:t xml:space="preserve"> Feulner</w:t>
      </w:r>
    </w:p>
    <w:p w14:paraId="5BC500A4" w14:textId="2B42146A" w:rsidR="00FE000F" w:rsidRDefault="00FE000F" w:rsidP="00FE000F">
      <w:pPr>
        <w:pStyle w:val="ListParagraph"/>
        <w:numPr>
          <w:ilvl w:val="0"/>
          <w:numId w:val="31"/>
        </w:numPr>
        <w:rPr>
          <w:sz w:val="22"/>
          <w:szCs w:val="22"/>
        </w:rPr>
      </w:pPr>
      <w:r w:rsidRPr="0014220A">
        <w:rPr>
          <w:sz w:val="22"/>
          <w:szCs w:val="22"/>
        </w:rPr>
        <w:t>SECOND:</w:t>
      </w:r>
      <w:r>
        <w:rPr>
          <w:sz w:val="22"/>
          <w:szCs w:val="22"/>
        </w:rPr>
        <w:t xml:space="preserve"> </w:t>
      </w:r>
      <w:r w:rsidR="00BC6E6C">
        <w:rPr>
          <w:sz w:val="22"/>
          <w:szCs w:val="22"/>
        </w:rPr>
        <w:t>Mary Anne</w:t>
      </w:r>
      <w:r w:rsidR="00DA02DE">
        <w:rPr>
          <w:sz w:val="22"/>
          <w:szCs w:val="22"/>
        </w:rPr>
        <w:t xml:space="preserve"> Lewis</w:t>
      </w:r>
    </w:p>
    <w:p w14:paraId="33376BBE" w14:textId="221DB340" w:rsidR="00D95AE0" w:rsidRPr="0014220A" w:rsidRDefault="00D95AE0" w:rsidP="00D95AE0">
      <w:pPr>
        <w:pStyle w:val="ListParagraph"/>
        <w:numPr>
          <w:ilvl w:val="0"/>
          <w:numId w:val="31"/>
        </w:numPr>
        <w:rPr>
          <w:sz w:val="22"/>
          <w:szCs w:val="22"/>
        </w:rPr>
      </w:pPr>
      <w:r w:rsidRPr="0014220A">
        <w:rPr>
          <w:sz w:val="22"/>
          <w:szCs w:val="22"/>
        </w:rPr>
        <w:t>DISCUSSION:</w:t>
      </w:r>
      <w:r>
        <w:rPr>
          <w:sz w:val="22"/>
          <w:szCs w:val="22"/>
        </w:rPr>
        <w:t xml:space="preserve"> none</w:t>
      </w:r>
    </w:p>
    <w:p w14:paraId="2FB67D4E" w14:textId="749F2DF0" w:rsidR="00FE000F" w:rsidRDefault="00FE000F" w:rsidP="00FE000F">
      <w:pPr>
        <w:pStyle w:val="ListParagraph"/>
        <w:numPr>
          <w:ilvl w:val="0"/>
          <w:numId w:val="31"/>
        </w:numPr>
        <w:rPr>
          <w:sz w:val="22"/>
          <w:szCs w:val="22"/>
        </w:rPr>
      </w:pPr>
      <w:r w:rsidRPr="0014220A">
        <w:rPr>
          <w:sz w:val="22"/>
          <w:szCs w:val="22"/>
        </w:rPr>
        <w:t>APPROVED:</w:t>
      </w:r>
      <w:r w:rsidR="00D95AE0">
        <w:rPr>
          <w:sz w:val="22"/>
          <w:szCs w:val="22"/>
        </w:rPr>
        <w:t xml:space="preserve"> unanimously approved</w:t>
      </w:r>
      <w:r w:rsidR="00BC6E6C">
        <w:rPr>
          <w:sz w:val="22"/>
          <w:szCs w:val="22"/>
        </w:rPr>
        <w:t xml:space="preserve"> (Zach had left the meeting at the time of this vote)</w:t>
      </w:r>
    </w:p>
    <w:p w14:paraId="45265346" w14:textId="43444CBB" w:rsidR="0014220A" w:rsidRPr="00DC6DD1" w:rsidRDefault="0014220A" w:rsidP="0014220A">
      <w:pPr>
        <w:pStyle w:val="Heading2"/>
        <w:rPr>
          <w:sz w:val="22"/>
          <w:szCs w:val="22"/>
        </w:rPr>
      </w:pPr>
      <w:r>
        <w:rPr>
          <w:sz w:val="22"/>
          <w:szCs w:val="22"/>
        </w:rPr>
        <w:t xml:space="preserve">Motion to </w:t>
      </w:r>
      <w:r w:rsidR="00BC6E6C">
        <w:rPr>
          <w:sz w:val="22"/>
          <w:szCs w:val="22"/>
        </w:rPr>
        <w:t>appoint</w:t>
      </w:r>
      <w:r w:rsidR="00272297">
        <w:rPr>
          <w:sz w:val="22"/>
          <w:szCs w:val="22"/>
        </w:rPr>
        <w:t xml:space="preserve"> Cindy Morin as </w:t>
      </w:r>
      <w:r w:rsidR="00BC6E6C">
        <w:rPr>
          <w:sz w:val="22"/>
          <w:szCs w:val="22"/>
        </w:rPr>
        <w:t xml:space="preserve">board </w:t>
      </w:r>
      <w:r w:rsidR="00272297">
        <w:rPr>
          <w:sz w:val="22"/>
          <w:szCs w:val="22"/>
        </w:rPr>
        <w:t>secretary</w:t>
      </w:r>
    </w:p>
    <w:p w14:paraId="74EFCD1A" w14:textId="7C9E553F" w:rsidR="0014220A" w:rsidRPr="0014220A" w:rsidRDefault="0014220A" w:rsidP="0014220A">
      <w:pPr>
        <w:pStyle w:val="ListParagraph"/>
        <w:numPr>
          <w:ilvl w:val="0"/>
          <w:numId w:val="31"/>
        </w:numPr>
        <w:rPr>
          <w:sz w:val="22"/>
          <w:szCs w:val="22"/>
        </w:rPr>
      </w:pPr>
      <w:r w:rsidRPr="0014220A">
        <w:rPr>
          <w:sz w:val="22"/>
          <w:szCs w:val="22"/>
        </w:rPr>
        <w:t xml:space="preserve">FIRST: </w:t>
      </w:r>
      <w:r w:rsidR="00D95AE0">
        <w:rPr>
          <w:sz w:val="22"/>
          <w:szCs w:val="22"/>
        </w:rPr>
        <w:t>Mike</w:t>
      </w:r>
      <w:r w:rsidR="009A7EF1">
        <w:rPr>
          <w:sz w:val="22"/>
          <w:szCs w:val="22"/>
        </w:rPr>
        <w:t xml:space="preserve"> Feulner</w:t>
      </w:r>
    </w:p>
    <w:p w14:paraId="2E9C5B94" w14:textId="69E943EC" w:rsidR="0014220A" w:rsidRDefault="0014220A" w:rsidP="0014220A">
      <w:pPr>
        <w:pStyle w:val="ListParagraph"/>
        <w:numPr>
          <w:ilvl w:val="0"/>
          <w:numId w:val="31"/>
        </w:numPr>
        <w:rPr>
          <w:sz w:val="22"/>
          <w:szCs w:val="22"/>
        </w:rPr>
      </w:pPr>
      <w:r w:rsidRPr="0014220A">
        <w:rPr>
          <w:sz w:val="22"/>
          <w:szCs w:val="22"/>
        </w:rPr>
        <w:t>SECOND:</w:t>
      </w:r>
      <w:r>
        <w:rPr>
          <w:sz w:val="22"/>
          <w:szCs w:val="22"/>
        </w:rPr>
        <w:t xml:space="preserve"> </w:t>
      </w:r>
      <w:r w:rsidR="00BC6E6C">
        <w:rPr>
          <w:sz w:val="22"/>
          <w:szCs w:val="22"/>
        </w:rPr>
        <w:t>Susan</w:t>
      </w:r>
      <w:r w:rsidR="00DA02DE">
        <w:rPr>
          <w:sz w:val="22"/>
          <w:szCs w:val="22"/>
        </w:rPr>
        <w:t xml:space="preserve"> Kimmerly</w:t>
      </w:r>
    </w:p>
    <w:p w14:paraId="63361667" w14:textId="77777777" w:rsidR="00D95AE0" w:rsidRPr="0014220A" w:rsidRDefault="00D95AE0" w:rsidP="00D95AE0">
      <w:pPr>
        <w:pStyle w:val="ListParagraph"/>
        <w:numPr>
          <w:ilvl w:val="0"/>
          <w:numId w:val="31"/>
        </w:numPr>
        <w:rPr>
          <w:sz w:val="22"/>
          <w:szCs w:val="22"/>
        </w:rPr>
      </w:pPr>
      <w:r w:rsidRPr="0014220A">
        <w:rPr>
          <w:sz w:val="22"/>
          <w:szCs w:val="22"/>
        </w:rPr>
        <w:t>DISCUSSION:</w:t>
      </w:r>
      <w:r>
        <w:rPr>
          <w:sz w:val="22"/>
          <w:szCs w:val="22"/>
        </w:rPr>
        <w:t xml:space="preserve"> none</w:t>
      </w:r>
    </w:p>
    <w:p w14:paraId="3F71FD6E" w14:textId="64984F46" w:rsidR="0014220A" w:rsidRDefault="0014220A" w:rsidP="0014220A">
      <w:pPr>
        <w:pStyle w:val="ListParagraph"/>
        <w:numPr>
          <w:ilvl w:val="0"/>
          <w:numId w:val="31"/>
        </w:numPr>
        <w:rPr>
          <w:sz w:val="22"/>
          <w:szCs w:val="22"/>
        </w:rPr>
      </w:pPr>
      <w:r w:rsidRPr="0014220A">
        <w:rPr>
          <w:sz w:val="22"/>
          <w:szCs w:val="22"/>
        </w:rPr>
        <w:t>APPROVED:</w:t>
      </w:r>
      <w:r w:rsidR="00D95AE0">
        <w:rPr>
          <w:sz w:val="22"/>
          <w:szCs w:val="22"/>
        </w:rPr>
        <w:t xml:space="preserve"> unanim</w:t>
      </w:r>
      <w:r w:rsidR="00693137">
        <w:rPr>
          <w:sz w:val="22"/>
          <w:szCs w:val="22"/>
        </w:rPr>
        <w:t>ously approved</w:t>
      </w:r>
      <w:r w:rsidR="00BC6E6C">
        <w:rPr>
          <w:sz w:val="22"/>
          <w:szCs w:val="22"/>
        </w:rPr>
        <w:t xml:space="preserve"> </w:t>
      </w:r>
    </w:p>
    <w:p w14:paraId="4A72D312" w14:textId="13164B99" w:rsidR="00BC6E6C" w:rsidRDefault="00BC6E6C" w:rsidP="0014220A">
      <w:pPr>
        <w:pStyle w:val="ListParagraph"/>
        <w:numPr>
          <w:ilvl w:val="0"/>
          <w:numId w:val="31"/>
        </w:numPr>
        <w:rPr>
          <w:sz w:val="22"/>
          <w:szCs w:val="22"/>
        </w:rPr>
      </w:pPr>
      <w:r>
        <w:rPr>
          <w:sz w:val="22"/>
          <w:szCs w:val="22"/>
        </w:rPr>
        <w:t>Note – Susan and Cindy need to sign the update to the bylaws. Bank needs to be notified of the change in officer.</w:t>
      </w:r>
    </w:p>
    <w:p w14:paraId="42875643" w14:textId="1BD49150" w:rsidR="00BC6E6C" w:rsidRPr="00DC6DD1" w:rsidRDefault="00304A5D" w:rsidP="00BC6E6C">
      <w:pPr>
        <w:pStyle w:val="Heading2"/>
        <w:rPr>
          <w:sz w:val="22"/>
          <w:szCs w:val="22"/>
        </w:rPr>
      </w:pPr>
      <w:r>
        <w:rPr>
          <w:sz w:val="22"/>
          <w:szCs w:val="22"/>
        </w:rPr>
        <w:t>new/old business</w:t>
      </w:r>
    </w:p>
    <w:p w14:paraId="5D05301D" w14:textId="602AB584" w:rsidR="00BC6E6C" w:rsidRDefault="00304A5D" w:rsidP="00BC6E6C">
      <w:pPr>
        <w:pStyle w:val="ListParagraph"/>
        <w:numPr>
          <w:ilvl w:val="0"/>
          <w:numId w:val="31"/>
        </w:numPr>
        <w:rPr>
          <w:sz w:val="22"/>
          <w:szCs w:val="22"/>
        </w:rPr>
      </w:pPr>
      <w:r>
        <w:rPr>
          <w:sz w:val="22"/>
          <w:szCs w:val="22"/>
        </w:rPr>
        <w:t>Board member recruitment – they were working on a representative from the bank realm, it did not work out. Another option came via Front Porch Forum and is interested in meeting with Jennifer. A volunteer inquiry came in through our website and conversations are ongoing. Many people in the community are serving on boards and a lot of local boards are looking for members. Majority of board members have to be Vermont residents, attend monthly meetings. Interviews can determine fitness, there aren’t many disqualifying criteria.</w:t>
      </w:r>
    </w:p>
    <w:p w14:paraId="6DFA0B32" w14:textId="62120C19" w:rsidR="00304A5D" w:rsidRDefault="00304A5D" w:rsidP="00BC6E6C">
      <w:pPr>
        <w:pStyle w:val="ListParagraph"/>
        <w:numPr>
          <w:ilvl w:val="0"/>
          <w:numId w:val="31"/>
        </w:numPr>
        <w:rPr>
          <w:sz w:val="22"/>
          <w:szCs w:val="22"/>
        </w:rPr>
      </w:pPr>
      <w:r>
        <w:rPr>
          <w:sz w:val="22"/>
          <w:szCs w:val="22"/>
        </w:rPr>
        <w:t>Upcoming meeting goals:</w:t>
      </w:r>
    </w:p>
    <w:p w14:paraId="31C865A0" w14:textId="435A9C62" w:rsidR="00304A5D" w:rsidRDefault="00304A5D" w:rsidP="00304A5D">
      <w:pPr>
        <w:pStyle w:val="ListParagraph"/>
        <w:numPr>
          <w:ilvl w:val="1"/>
          <w:numId w:val="31"/>
        </w:numPr>
        <w:rPr>
          <w:sz w:val="22"/>
          <w:szCs w:val="22"/>
        </w:rPr>
      </w:pPr>
      <w:r>
        <w:rPr>
          <w:sz w:val="22"/>
          <w:szCs w:val="22"/>
        </w:rPr>
        <w:t>January – ITS cost center; Mike and Jennifer are attending board training and potentially offering the same training to all board members at a later date.</w:t>
      </w:r>
    </w:p>
    <w:p w14:paraId="2E3B28A1" w14:textId="40348A56" w:rsidR="00304A5D" w:rsidRDefault="00304A5D" w:rsidP="00304A5D">
      <w:pPr>
        <w:pStyle w:val="ListParagraph"/>
        <w:numPr>
          <w:ilvl w:val="1"/>
          <w:numId w:val="31"/>
        </w:numPr>
        <w:rPr>
          <w:sz w:val="22"/>
          <w:szCs w:val="22"/>
        </w:rPr>
      </w:pPr>
      <w:r>
        <w:rPr>
          <w:sz w:val="22"/>
          <w:szCs w:val="22"/>
        </w:rPr>
        <w:t>February – review financial status</w:t>
      </w:r>
      <w:r w:rsidR="0037243D">
        <w:rPr>
          <w:sz w:val="22"/>
          <w:szCs w:val="22"/>
        </w:rPr>
        <w:t>; James presenting survey results.</w:t>
      </w:r>
    </w:p>
    <w:p w14:paraId="18284598" w14:textId="375AA688" w:rsidR="00304A5D" w:rsidRDefault="00304A5D" w:rsidP="00304A5D">
      <w:pPr>
        <w:pStyle w:val="ListParagraph"/>
        <w:numPr>
          <w:ilvl w:val="1"/>
          <w:numId w:val="31"/>
        </w:numPr>
        <w:rPr>
          <w:sz w:val="22"/>
          <w:szCs w:val="22"/>
        </w:rPr>
      </w:pPr>
      <w:r>
        <w:rPr>
          <w:sz w:val="22"/>
          <w:szCs w:val="22"/>
        </w:rPr>
        <w:t>March – new board members</w:t>
      </w:r>
    </w:p>
    <w:p w14:paraId="7004B67C" w14:textId="352855FB" w:rsidR="00304A5D" w:rsidRPr="0014220A" w:rsidRDefault="00304A5D" w:rsidP="00304A5D">
      <w:pPr>
        <w:pStyle w:val="ListParagraph"/>
        <w:numPr>
          <w:ilvl w:val="1"/>
          <w:numId w:val="31"/>
        </w:numPr>
        <w:rPr>
          <w:sz w:val="22"/>
          <w:szCs w:val="22"/>
        </w:rPr>
      </w:pPr>
      <w:r>
        <w:rPr>
          <w:sz w:val="22"/>
          <w:szCs w:val="22"/>
        </w:rPr>
        <w:t>Re-engaging strategic planning.</w:t>
      </w:r>
    </w:p>
    <w:p w14:paraId="4A551BA2" w14:textId="276B47F7" w:rsidR="007116FF" w:rsidRPr="007A0B3F" w:rsidRDefault="00DA02DE" w:rsidP="007A0B3F">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DF3CEF">
            <w:rPr>
              <w:sz w:val="22"/>
              <w:szCs w:val="22"/>
            </w:rPr>
            <w:t>Next meeting</w:t>
          </w:r>
        </w:sdtContent>
      </w:sdt>
      <w:r w:rsidR="00A7651E">
        <w:rPr>
          <w:sz w:val="22"/>
          <w:szCs w:val="22"/>
        </w:rPr>
        <w:t>(s)</w:t>
      </w:r>
      <w:r w:rsidR="00E03303" w:rsidRPr="00DF3CEF">
        <w:rPr>
          <w:sz w:val="22"/>
          <w:szCs w:val="22"/>
        </w:rPr>
        <w:t xml:space="preserve"> </w:t>
      </w:r>
    </w:p>
    <w:p w14:paraId="19EB7FEF" w14:textId="65E2951F" w:rsidR="008B7873" w:rsidRDefault="00693137" w:rsidP="008B7873">
      <w:pPr>
        <w:pStyle w:val="ListParagraph"/>
        <w:numPr>
          <w:ilvl w:val="0"/>
          <w:numId w:val="24"/>
        </w:numPr>
        <w:rPr>
          <w:sz w:val="22"/>
          <w:szCs w:val="22"/>
        </w:rPr>
      </w:pPr>
      <w:r>
        <w:rPr>
          <w:sz w:val="22"/>
          <w:szCs w:val="22"/>
        </w:rPr>
        <w:t xml:space="preserve">December </w:t>
      </w:r>
      <w:r w:rsidR="009A7EF1">
        <w:rPr>
          <w:sz w:val="22"/>
          <w:szCs w:val="22"/>
        </w:rPr>
        <w:t>18</w:t>
      </w:r>
      <w:r w:rsidR="009A7EF1" w:rsidRPr="00761B10">
        <w:rPr>
          <w:sz w:val="22"/>
          <w:szCs w:val="22"/>
          <w:vertAlign w:val="superscript"/>
        </w:rPr>
        <w:t>th</w:t>
      </w:r>
      <w:r w:rsidR="00761B10">
        <w:rPr>
          <w:sz w:val="22"/>
          <w:szCs w:val="22"/>
        </w:rPr>
        <w:t>, 2024</w:t>
      </w:r>
    </w:p>
    <w:p w14:paraId="7D0541E8" w14:textId="5D4176DB" w:rsidR="00761B10" w:rsidRDefault="00761B10" w:rsidP="008B7873">
      <w:pPr>
        <w:pStyle w:val="ListParagraph"/>
        <w:numPr>
          <w:ilvl w:val="0"/>
          <w:numId w:val="24"/>
        </w:numPr>
        <w:rPr>
          <w:sz w:val="22"/>
          <w:szCs w:val="22"/>
        </w:rPr>
      </w:pPr>
      <w:r>
        <w:rPr>
          <w:sz w:val="22"/>
          <w:szCs w:val="22"/>
        </w:rPr>
        <w:t>January 15</w:t>
      </w:r>
      <w:r w:rsidRPr="00761B10">
        <w:rPr>
          <w:sz w:val="22"/>
          <w:szCs w:val="22"/>
          <w:vertAlign w:val="superscript"/>
        </w:rPr>
        <w:t>th</w:t>
      </w:r>
      <w:r>
        <w:rPr>
          <w:sz w:val="22"/>
          <w:szCs w:val="22"/>
        </w:rPr>
        <w:t>, 2025 – Finance is scheduled after (Jan 20</w:t>
      </w:r>
      <w:r w:rsidRPr="00761B10">
        <w:rPr>
          <w:sz w:val="22"/>
          <w:szCs w:val="22"/>
          <w:vertAlign w:val="superscript"/>
        </w:rPr>
        <w:t>th</w:t>
      </w:r>
      <w:r>
        <w:rPr>
          <w:sz w:val="22"/>
          <w:szCs w:val="22"/>
        </w:rPr>
        <w:t>), consider moving it to Jan 13</w:t>
      </w:r>
      <w:r w:rsidRPr="00761B10">
        <w:rPr>
          <w:sz w:val="22"/>
          <w:szCs w:val="22"/>
          <w:vertAlign w:val="superscript"/>
        </w:rPr>
        <w:t>th</w:t>
      </w:r>
      <w:r>
        <w:rPr>
          <w:sz w:val="22"/>
          <w:szCs w:val="22"/>
        </w:rPr>
        <w:t>.</w:t>
      </w:r>
    </w:p>
    <w:p w14:paraId="68FB282B" w14:textId="61BCED9F" w:rsidR="00761B10" w:rsidRDefault="00761B10" w:rsidP="008B7873">
      <w:pPr>
        <w:pStyle w:val="ListParagraph"/>
        <w:numPr>
          <w:ilvl w:val="0"/>
          <w:numId w:val="24"/>
        </w:numPr>
        <w:rPr>
          <w:sz w:val="22"/>
          <w:szCs w:val="22"/>
        </w:rPr>
      </w:pPr>
      <w:r>
        <w:rPr>
          <w:sz w:val="22"/>
          <w:szCs w:val="22"/>
        </w:rPr>
        <w:t>February 19</w:t>
      </w:r>
      <w:r w:rsidRPr="00761B10">
        <w:rPr>
          <w:sz w:val="22"/>
          <w:szCs w:val="22"/>
          <w:vertAlign w:val="superscript"/>
        </w:rPr>
        <w:t>th</w:t>
      </w:r>
      <w:r>
        <w:rPr>
          <w:sz w:val="22"/>
          <w:szCs w:val="22"/>
        </w:rPr>
        <w:t>, 2025</w:t>
      </w:r>
    </w:p>
    <w:p w14:paraId="3DB9C448" w14:textId="2EF05938" w:rsidR="00761B10" w:rsidRDefault="00761B10" w:rsidP="008B7873">
      <w:pPr>
        <w:pStyle w:val="ListParagraph"/>
        <w:numPr>
          <w:ilvl w:val="0"/>
          <w:numId w:val="24"/>
        </w:numPr>
        <w:rPr>
          <w:sz w:val="22"/>
          <w:szCs w:val="22"/>
        </w:rPr>
      </w:pPr>
      <w:r>
        <w:rPr>
          <w:sz w:val="22"/>
          <w:szCs w:val="22"/>
        </w:rPr>
        <w:t>March 19</w:t>
      </w:r>
      <w:r w:rsidRPr="00761B10">
        <w:rPr>
          <w:sz w:val="22"/>
          <w:szCs w:val="22"/>
          <w:vertAlign w:val="superscript"/>
        </w:rPr>
        <w:t>th</w:t>
      </w:r>
      <w:r>
        <w:rPr>
          <w:sz w:val="22"/>
          <w:szCs w:val="22"/>
        </w:rPr>
        <w:t>, 2025</w:t>
      </w:r>
    </w:p>
    <w:p w14:paraId="117E6DF7" w14:textId="5EB82A8B" w:rsidR="00761B10" w:rsidRDefault="00761B10" w:rsidP="008B7873">
      <w:pPr>
        <w:pStyle w:val="ListParagraph"/>
        <w:numPr>
          <w:ilvl w:val="0"/>
          <w:numId w:val="24"/>
        </w:numPr>
        <w:rPr>
          <w:sz w:val="22"/>
          <w:szCs w:val="22"/>
        </w:rPr>
      </w:pPr>
      <w:r>
        <w:rPr>
          <w:sz w:val="22"/>
          <w:szCs w:val="22"/>
        </w:rPr>
        <w:t>April 16</w:t>
      </w:r>
      <w:r w:rsidRPr="00761B10">
        <w:rPr>
          <w:sz w:val="22"/>
          <w:szCs w:val="22"/>
          <w:vertAlign w:val="superscript"/>
        </w:rPr>
        <w:t>th</w:t>
      </w:r>
      <w:r>
        <w:rPr>
          <w:sz w:val="22"/>
          <w:szCs w:val="22"/>
        </w:rPr>
        <w:t>, 2025</w:t>
      </w:r>
    </w:p>
    <w:p w14:paraId="325893D0" w14:textId="3CD95667" w:rsidR="00761B10" w:rsidRDefault="00761B10" w:rsidP="008B7873">
      <w:pPr>
        <w:pStyle w:val="ListParagraph"/>
        <w:numPr>
          <w:ilvl w:val="0"/>
          <w:numId w:val="24"/>
        </w:numPr>
        <w:rPr>
          <w:sz w:val="22"/>
          <w:szCs w:val="22"/>
        </w:rPr>
      </w:pPr>
      <w:r>
        <w:rPr>
          <w:sz w:val="22"/>
          <w:szCs w:val="22"/>
        </w:rPr>
        <w:t>May 21</w:t>
      </w:r>
      <w:r w:rsidRPr="00761B10">
        <w:rPr>
          <w:sz w:val="22"/>
          <w:szCs w:val="22"/>
          <w:vertAlign w:val="superscript"/>
        </w:rPr>
        <w:t>st</w:t>
      </w:r>
      <w:r>
        <w:rPr>
          <w:sz w:val="22"/>
          <w:szCs w:val="22"/>
        </w:rPr>
        <w:t>, 2025</w:t>
      </w:r>
    </w:p>
    <w:p w14:paraId="57838A6E" w14:textId="5D9CDA01" w:rsidR="00761B10" w:rsidRPr="00D43E1B" w:rsidRDefault="00761B10" w:rsidP="008B7873">
      <w:pPr>
        <w:pStyle w:val="ListParagraph"/>
        <w:numPr>
          <w:ilvl w:val="0"/>
          <w:numId w:val="24"/>
        </w:numPr>
        <w:rPr>
          <w:sz w:val="22"/>
          <w:szCs w:val="22"/>
        </w:rPr>
      </w:pPr>
      <w:r>
        <w:rPr>
          <w:sz w:val="22"/>
          <w:szCs w:val="22"/>
        </w:rPr>
        <w:t>June 18</w:t>
      </w:r>
      <w:r w:rsidRPr="00761B10">
        <w:rPr>
          <w:sz w:val="22"/>
          <w:szCs w:val="22"/>
          <w:vertAlign w:val="superscript"/>
        </w:rPr>
        <w:t>th</w:t>
      </w:r>
      <w:r>
        <w:rPr>
          <w:sz w:val="22"/>
          <w:szCs w:val="22"/>
        </w:rPr>
        <w:t>, 2025</w:t>
      </w:r>
    </w:p>
    <w:sectPr w:rsidR="00761B10" w:rsidRPr="00D43E1B"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33EC" w14:textId="77777777" w:rsidR="000E185C" w:rsidRDefault="000E185C">
      <w:r>
        <w:separator/>
      </w:r>
    </w:p>
  </w:endnote>
  <w:endnote w:type="continuationSeparator" w:id="0">
    <w:p w14:paraId="4F7A965E" w14:textId="77777777" w:rsidR="000E185C" w:rsidRDefault="000E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BC35" w14:textId="77777777" w:rsidR="000E185C" w:rsidRDefault="000E185C">
      <w:r>
        <w:separator/>
      </w:r>
    </w:p>
  </w:footnote>
  <w:footnote w:type="continuationSeparator" w:id="0">
    <w:p w14:paraId="21E0AC81" w14:textId="77777777" w:rsidR="000E185C" w:rsidRDefault="000E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E2FB2"/>
    <w:multiLevelType w:val="hybridMultilevel"/>
    <w:tmpl w:val="0A44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455A5"/>
    <w:multiLevelType w:val="hybridMultilevel"/>
    <w:tmpl w:val="D7740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F4F69"/>
    <w:multiLevelType w:val="hybridMultilevel"/>
    <w:tmpl w:val="48E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471A2"/>
    <w:multiLevelType w:val="hybridMultilevel"/>
    <w:tmpl w:val="475E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6"/>
  </w:num>
  <w:num w:numId="2" w16cid:durableId="1353914646">
    <w:abstractNumId w:val="21"/>
  </w:num>
  <w:num w:numId="3" w16cid:durableId="2010134765">
    <w:abstractNumId w:val="11"/>
  </w:num>
  <w:num w:numId="4" w16cid:durableId="294137531">
    <w:abstractNumId w:val="10"/>
  </w:num>
  <w:num w:numId="5" w16cid:durableId="1009259309">
    <w:abstractNumId w:val="13"/>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23"/>
  </w:num>
  <w:num w:numId="17" w16cid:durableId="1347243609">
    <w:abstractNumId w:val="26"/>
  </w:num>
  <w:num w:numId="18" w16cid:durableId="1923490102">
    <w:abstractNumId w:val="25"/>
  </w:num>
  <w:num w:numId="19" w16cid:durableId="223569679">
    <w:abstractNumId w:val="9"/>
  </w:num>
  <w:num w:numId="20" w16cid:durableId="2106655162">
    <w:abstractNumId w:val="30"/>
  </w:num>
  <w:num w:numId="21" w16cid:durableId="754202559">
    <w:abstractNumId w:val="19"/>
  </w:num>
  <w:num w:numId="22" w16cid:durableId="379401743">
    <w:abstractNumId w:val="15"/>
  </w:num>
  <w:num w:numId="23" w16cid:durableId="1184827601">
    <w:abstractNumId w:val="24"/>
  </w:num>
  <w:num w:numId="24" w16cid:durableId="269246119">
    <w:abstractNumId w:val="29"/>
  </w:num>
  <w:num w:numId="25" w16cid:durableId="56243982">
    <w:abstractNumId w:val="22"/>
  </w:num>
  <w:num w:numId="26" w16cid:durableId="32310449">
    <w:abstractNumId w:val="14"/>
  </w:num>
  <w:num w:numId="27" w16cid:durableId="1849757038">
    <w:abstractNumId w:val="20"/>
  </w:num>
  <w:num w:numId="28" w16cid:durableId="1672486285">
    <w:abstractNumId w:val="27"/>
  </w:num>
  <w:num w:numId="29" w16cid:durableId="406926371">
    <w:abstractNumId w:val="18"/>
  </w:num>
  <w:num w:numId="30" w16cid:durableId="377121229">
    <w:abstractNumId w:val="12"/>
  </w:num>
  <w:num w:numId="31" w16cid:durableId="2026439478">
    <w:abstractNumId w:val="28"/>
  </w:num>
  <w:num w:numId="32" w16cid:durableId="1538546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24F9A"/>
    <w:rsid w:val="00026A6B"/>
    <w:rsid w:val="00047A35"/>
    <w:rsid w:val="00047CAE"/>
    <w:rsid w:val="00055E2F"/>
    <w:rsid w:val="00057478"/>
    <w:rsid w:val="0006672B"/>
    <w:rsid w:val="00075977"/>
    <w:rsid w:val="00081D4D"/>
    <w:rsid w:val="000D1B9D"/>
    <w:rsid w:val="000E185C"/>
    <w:rsid w:val="000F0F7A"/>
    <w:rsid w:val="000F21A5"/>
    <w:rsid w:val="001007F7"/>
    <w:rsid w:val="00105F97"/>
    <w:rsid w:val="0010644C"/>
    <w:rsid w:val="0013185D"/>
    <w:rsid w:val="0014220A"/>
    <w:rsid w:val="00142C30"/>
    <w:rsid w:val="00144E54"/>
    <w:rsid w:val="00163A69"/>
    <w:rsid w:val="00163F46"/>
    <w:rsid w:val="00183F04"/>
    <w:rsid w:val="00184799"/>
    <w:rsid w:val="00191A94"/>
    <w:rsid w:val="001B5ED6"/>
    <w:rsid w:val="001C1610"/>
    <w:rsid w:val="001C3915"/>
    <w:rsid w:val="001E5417"/>
    <w:rsid w:val="001F01CD"/>
    <w:rsid w:val="001F29E2"/>
    <w:rsid w:val="001F613B"/>
    <w:rsid w:val="001F758A"/>
    <w:rsid w:val="002165C7"/>
    <w:rsid w:val="00226CD8"/>
    <w:rsid w:val="00231370"/>
    <w:rsid w:val="00253789"/>
    <w:rsid w:val="00262D4E"/>
    <w:rsid w:val="002711EB"/>
    <w:rsid w:val="00272297"/>
    <w:rsid w:val="00284512"/>
    <w:rsid w:val="002947E7"/>
    <w:rsid w:val="002A2B44"/>
    <w:rsid w:val="002A3FCB"/>
    <w:rsid w:val="002A6794"/>
    <w:rsid w:val="002B062F"/>
    <w:rsid w:val="002C1F48"/>
    <w:rsid w:val="002C52F9"/>
    <w:rsid w:val="002D3701"/>
    <w:rsid w:val="002E1928"/>
    <w:rsid w:val="002F7C7D"/>
    <w:rsid w:val="00304A5D"/>
    <w:rsid w:val="0031463C"/>
    <w:rsid w:val="00333002"/>
    <w:rsid w:val="0037243D"/>
    <w:rsid w:val="00376812"/>
    <w:rsid w:val="00380BDA"/>
    <w:rsid w:val="003871FA"/>
    <w:rsid w:val="00390123"/>
    <w:rsid w:val="003B5FCE"/>
    <w:rsid w:val="003F0A37"/>
    <w:rsid w:val="0040203E"/>
    <w:rsid w:val="00402E7E"/>
    <w:rsid w:val="00412F00"/>
    <w:rsid w:val="00416222"/>
    <w:rsid w:val="00422D39"/>
    <w:rsid w:val="00424F9F"/>
    <w:rsid w:val="00435446"/>
    <w:rsid w:val="004500F4"/>
    <w:rsid w:val="00460B07"/>
    <w:rsid w:val="00476525"/>
    <w:rsid w:val="00482301"/>
    <w:rsid w:val="00483513"/>
    <w:rsid w:val="0049207E"/>
    <w:rsid w:val="004B21D0"/>
    <w:rsid w:val="004B319D"/>
    <w:rsid w:val="004C2108"/>
    <w:rsid w:val="004D3C5A"/>
    <w:rsid w:val="004F4532"/>
    <w:rsid w:val="004F4DED"/>
    <w:rsid w:val="004F7A5C"/>
    <w:rsid w:val="00506542"/>
    <w:rsid w:val="00517A56"/>
    <w:rsid w:val="005272BE"/>
    <w:rsid w:val="00544587"/>
    <w:rsid w:val="005574F2"/>
    <w:rsid w:val="005659B7"/>
    <w:rsid w:val="00567EA1"/>
    <w:rsid w:val="005761DC"/>
    <w:rsid w:val="0058206D"/>
    <w:rsid w:val="005852EF"/>
    <w:rsid w:val="005A41F7"/>
    <w:rsid w:val="005D2056"/>
    <w:rsid w:val="005F783C"/>
    <w:rsid w:val="00624B41"/>
    <w:rsid w:val="00627C50"/>
    <w:rsid w:val="006303A7"/>
    <w:rsid w:val="006338C3"/>
    <w:rsid w:val="00640A0C"/>
    <w:rsid w:val="00650C62"/>
    <w:rsid w:val="006670B1"/>
    <w:rsid w:val="00684306"/>
    <w:rsid w:val="00693137"/>
    <w:rsid w:val="0069423F"/>
    <w:rsid w:val="006A4FBB"/>
    <w:rsid w:val="006A5B57"/>
    <w:rsid w:val="006B2DF4"/>
    <w:rsid w:val="006C00FC"/>
    <w:rsid w:val="006C0F2E"/>
    <w:rsid w:val="006C2606"/>
    <w:rsid w:val="006C4187"/>
    <w:rsid w:val="006C5EC5"/>
    <w:rsid w:val="006F4E6A"/>
    <w:rsid w:val="007116FF"/>
    <w:rsid w:val="007119A3"/>
    <w:rsid w:val="007173EB"/>
    <w:rsid w:val="007271B9"/>
    <w:rsid w:val="00761B10"/>
    <w:rsid w:val="007638A6"/>
    <w:rsid w:val="00774146"/>
    <w:rsid w:val="00783275"/>
    <w:rsid w:val="00786D8E"/>
    <w:rsid w:val="00786FAE"/>
    <w:rsid w:val="007976F7"/>
    <w:rsid w:val="007A0B3F"/>
    <w:rsid w:val="007A12D5"/>
    <w:rsid w:val="007A167B"/>
    <w:rsid w:val="007A77CC"/>
    <w:rsid w:val="007F3739"/>
    <w:rsid w:val="00803228"/>
    <w:rsid w:val="00860951"/>
    <w:rsid w:val="0086620E"/>
    <w:rsid w:val="0087444D"/>
    <w:rsid w:val="00883FFD"/>
    <w:rsid w:val="008937F5"/>
    <w:rsid w:val="008A08D0"/>
    <w:rsid w:val="008A4645"/>
    <w:rsid w:val="008B7873"/>
    <w:rsid w:val="008C2D57"/>
    <w:rsid w:val="008C7679"/>
    <w:rsid w:val="008E1349"/>
    <w:rsid w:val="008E79BD"/>
    <w:rsid w:val="008F520F"/>
    <w:rsid w:val="0090042C"/>
    <w:rsid w:val="00907EA5"/>
    <w:rsid w:val="00933B49"/>
    <w:rsid w:val="00943844"/>
    <w:rsid w:val="00953CB7"/>
    <w:rsid w:val="009579FE"/>
    <w:rsid w:val="0096135C"/>
    <w:rsid w:val="009645D7"/>
    <w:rsid w:val="00971EAA"/>
    <w:rsid w:val="00981AED"/>
    <w:rsid w:val="009A7EF1"/>
    <w:rsid w:val="009C6381"/>
    <w:rsid w:val="009C6525"/>
    <w:rsid w:val="009D277F"/>
    <w:rsid w:val="00A10F92"/>
    <w:rsid w:val="00A25C45"/>
    <w:rsid w:val="00A420D3"/>
    <w:rsid w:val="00A565A7"/>
    <w:rsid w:val="00A73F31"/>
    <w:rsid w:val="00A7651E"/>
    <w:rsid w:val="00A77C3D"/>
    <w:rsid w:val="00A81E2A"/>
    <w:rsid w:val="00A929FC"/>
    <w:rsid w:val="00AA6258"/>
    <w:rsid w:val="00AB1D1B"/>
    <w:rsid w:val="00AB3E35"/>
    <w:rsid w:val="00AB58B3"/>
    <w:rsid w:val="00AC319B"/>
    <w:rsid w:val="00AE6539"/>
    <w:rsid w:val="00AF0C4D"/>
    <w:rsid w:val="00B04252"/>
    <w:rsid w:val="00B05FD3"/>
    <w:rsid w:val="00B17EE3"/>
    <w:rsid w:val="00B21EC2"/>
    <w:rsid w:val="00B40233"/>
    <w:rsid w:val="00B51AD7"/>
    <w:rsid w:val="00B636EA"/>
    <w:rsid w:val="00B75824"/>
    <w:rsid w:val="00B80B3B"/>
    <w:rsid w:val="00B9530D"/>
    <w:rsid w:val="00BA034C"/>
    <w:rsid w:val="00BA404D"/>
    <w:rsid w:val="00BA5D96"/>
    <w:rsid w:val="00BC4026"/>
    <w:rsid w:val="00BC6E6C"/>
    <w:rsid w:val="00BD2E52"/>
    <w:rsid w:val="00BE4846"/>
    <w:rsid w:val="00C021A3"/>
    <w:rsid w:val="00C04B20"/>
    <w:rsid w:val="00C05F6B"/>
    <w:rsid w:val="00C139A1"/>
    <w:rsid w:val="00C16BA0"/>
    <w:rsid w:val="00C35532"/>
    <w:rsid w:val="00C41E6E"/>
    <w:rsid w:val="00C422CD"/>
    <w:rsid w:val="00C54681"/>
    <w:rsid w:val="00C57A83"/>
    <w:rsid w:val="00C64502"/>
    <w:rsid w:val="00C7447B"/>
    <w:rsid w:val="00C8240B"/>
    <w:rsid w:val="00C82D0C"/>
    <w:rsid w:val="00C92484"/>
    <w:rsid w:val="00CA1B63"/>
    <w:rsid w:val="00CA3659"/>
    <w:rsid w:val="00CC421C"/>
    <w:rsid w:val="00CE41FE"/>
    <w:rsid w:val="00CF00A8"/>
    <w:rsid w:val="00CF3779"/>
    <w:rsid w:val="00D01C03"/>
    <w:rsid w:val="00D05472"/>
    <w:rsid w:val="00D07B6B"/>
    <w:rsid w:val="00D1214B"/>
    <w:rsid w:val="00D31159"/>
    <w:rsid w:val="00D33111"/>
    <w:rsid w:val="00D43E1B"/>
    <w:rsid w:val="00D53CEF"/>
    <w:rsid w:val="00D57857"/>
    <w:rsid w:val="00D64D20"/>
    <w:rsid w:val="00D7438F"/>
    <w:rsid w:val="00D75E5A"/>
    <w:rsid w:val="00D85D08"/>
    <w:rsid w:val="00D95AE0"/>
    <w:rsid w:val="00DA02DE"/>
    <w:rsid w:val="00DB5701"/>
    <w:rsid w:val="00DC2F5F"/>
    <w:rsid w:val="00DC4A78"/>
    <w:rsid w:val="00DC6DD1"/>
    <w:rsid w:val="00DF3CEF"/>
    <w:rsid w:val="00E03303"/>
    <w:rsid w:val="00E30E09"/>
    <w:rsid w:val="00E310AD"/>
    <w:rsid w:val="00E34151"/>
    <w:rsid w:val="00E352B7"/>
    <w:rsid w:val="00E37FCA"/>
    <w:rsid w:val="00E42688"/>
    <w:rsid w:val="00E450D1"/>
    <w:rsid w:val="00E51B55"/>
    <w:rsid w:val="00E60A93"/>
    <w:rsid w:val="00E61397"/>
    <w:rsid w:val="00E65E7D"/>
    <w:rsid w:val="00E80070"/>
    <w:rsid w:val="00E81C97"/>
    <w:rsid w:val="00E83706"/>
    <w:rsid w:val="00E8634D"/>
    <w:rsid w:val="00E87AC0"/>
    <w:rsid w:val="00E925E4"/>
    <w:rsid w:val="00E948C2"/>
    <w:rsid w:val="00EB166E"/>
    <w:rsid w:val="00EC22AC"/>
    <w:rsid w:val="00EF0AA7"/>
    <w:rsid w:val="00F01CEA"/>
    <w:rsid w:val="00F1156C"/>
    <w:rsid w:val="00F26048"/>
    <w:rsid w:val="00F44BC3"/>
    <w:rsid w:val="00F529ED"/>
    <w:rsid w:val="00F54647"/>
    <w:rsid w:val="00F80633"/>
    <w:rsid w:val="00F9136A"/>
    <w:rsid w:val="00F925B9"/>
    <w:rsid w:val="00F939B0"/>
    <w:rsid w:val="00F960B2"/>
    <w:rsid w:val="00FA0E43"/>
    <w:rsid w:val="00FA63DA"/>
    <w:rsid w:val="00FB05F1"/>
    <w:rsid w:val="00FB76CA"/>
    <w:rsid w:val="00FD266A"/>
    <w:rsid w:val="00FE000F"/>
    <w:rsid w:val="00FE576D"/>
    <w:rsid w:val="00FF148A"/>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41857">
      <w:bodyDiv w:val="1"/>
      <w:marLeft w:val="0"/>
      <w:marRight w:val="0"/>
      <w:marTop w:val="0"/>
      <w:marBottom w:val="0"/>
      <w:divBdr>
        <w:top w:val="none" w:sz="0" w:space="0" w:color="auto"/>
        <w:left w:val="none" w:sz="0" w:space="0" w:color="auto"/>
        <w:bottom w:val="none" w:sz="0" w:space="0" w:color="auto"/>
        <w:right w:val="none" w:sz="0" w:space="0" w:color="auto"/>
      </w:divBdr>
    </w:div>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6672B"/>
    <w:rsid w:val="001324EE"/>
    <w:rsid w:val="001C1610"/>
    <w:rsid w:val="0033217B"/>
    <w:rsid w:val="003D0596"/>
    <w:rsid w:val="005078B4"/>
    <w:rsid w:val="00601BE7"/>
    <w:rsid w:val="00654D4D"/>
    <w:rsid w:val="006C5EC5"/>
    <w:rsid w:val="006D68FE"/>
    <w:rsid w:val="006F4E6A"/>
    <w:rsid w:val="007A77CC"/>
    <w:rsid w:val="008004DA"/>
    <w:rsid w:val="0085777E"/>
    <w:rsid w:val="0093721F"/>
    <w:rsid w:val="009645D7"/>
    <w:rsid w:val="00AA3379"/>
    <w:rsid w:val="00B10B90"/>
    <w:rsid w:val="00B75824"/>
    <w:rsid w:val="00B93E07"/>
    <w:rsid w:val="00BD1D63"/>
    <w:rsid w:val="00BF78FF"/>
    <w:rsid w:val="00C05F6B"/>
    <w:rsid w:val="00C82D0C"/>
    <w:rsid w:val="00DB0135"/>
    <w:rsid w:val="00E310AD"/>
    <w:rsid w:val="00E646A8"/>
    <w:rsid w:val="00EF0AA7"/>
    <w:rsid w:val="00F27A5C"/>
    <w:rsid w:val="00F44BC3"/>
    <w:rsid w:val="00F54647"/>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33C0B"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385623"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385623"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385623"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385623"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385623"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2.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4.xml><?xml version="1.0" encoding="utf-8"?>
<ds:datastoreItem xmlns:ds="http://schemas.openxmlformats.org/officeDocument/2006/customXml" ds:itemID="{B9E504BE-1F01-4927-BC3A-1F80216E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1032</TotalTime>
  <Pages>3</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Roemer</dc:creator>
  <cp:lastModifiedBy>Emily Roemer</cp:lastModifiedBy>
  <cp:revision>9</cp:revision>
  <dcterms:created xsi:type="dcterms:W3CDTF">2024-11-21T13:03:00Z</dcterms:created>
  <dcterms:modified xsi:type="dcterms:W3CDTF">2025-01-14T15:35:00Z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