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B477F" w14:textId="41366F0F" w:rsidR="00A02316" w:rsidRDefault="00604082" w:rsidP="00034A30">
      <w:pPr>
        <w:spacing w:after="0"/>
        <w:jc w:val="center"/>
      </w:pPr>
      <w:r>
        <w:t>Lamoille County Mental Health Services</w:t>
      </w:r>
    </w:p>
    <w:p w14:paraId="60F77031" w14:textId="31E60865" w:rsidR="00604082" w:rsidRDefault="00604082" w:rsidP="00034A30">
      <w:pPr>
        <w:spacing w:after="0"/>
        <w:jc w:val="center"/>
      </w:pPr>
      <w:r>
        <w:t>Board of Directors Meeting Minutes</w:t>
      </w:r>
    </w:p>
    <w:p w14:paraId="14D64B7A" w14:textId="75FC7307" w:rsidR="00604082" w:rsidRDefault="00604082" w:rsidP="00604082">
      <w:pPr>
        <w:jc w:val="center"/>
      </w:pPr>
      <w:r>
        <w:t>1/21/26</w:t>
      </w:r>
    </w:p>
    <w:p w14:paraId="61A15E55" w14:textId="4C564B25" w:rsidR="00660965" w:rsidRPr="00660965" w:rsidRDefault="00660965" w:rsidP="00660965">
      <w:pPr>
        <w:rPr>
          <w:b/>
          <w:bCs/>
        </w:rPr>
      </w:pPr>
      <w:r w:rsidRPr="00660965">
        <w:rPr>
          <w:b/>
          <w:bCs/>
        </w:rPr>
        <w:t>Attendance:</w:t>
      </w:r>
    </w:p>
    <w:p w14:paraId="56571610" w14:textId="43B508BE" w:rsidR="00604082" w:rsidRDefault="00604082" w:rsidP="00604082">
      <w:r>
        <w:t>Present from Board: Susan Kimmerly,</w:t>
      </w:r>
      <w:r w:rsidR="009C7648">
        <w:t xml:space="preserve"> Geoff Lindemer, Zach Williams, John Mandeville, Keith Rousseau, Mary Anne Lewis</w:t>
      </w:r>
    </w:p>
    <w:p w14:paraId="0D0FF565" w14:textId="13D061C6" w:rsidR="0000039B" w:rsidRDefault="0000039B" w:rsidP="00604082">
      <w:r>
        <w:t>Board members not in attendance:  Chip Troiano, Sharon Menard</w:t>
      </w:r>
      <w:r w:rsidR="00660965">
        <w:t xml:space="preserve"> (Mike Feulner announced his immediate </w:t>
      </w:r>
      <w:r w:rsidR="00D019E2">
        <w:t xml:space="preserve">resignation this </w:t>
      </w:r>
      <w:proofErr w:type="gramStart"/>
      <w:r w:rsidR="00D019E2">
        <w:t xml:space="preserve">week, </w:t>
      </w:r>
      <w:r w:rsidR="00660965">
        <w:t xml:space="preserve"> effective</w:t>
      </w:r>
      <w:proofErr w:type="gramEnd"/>
      <w:r w:rsidR="00660965">
        <w:t xml:space="preserve"> 1/12/26.)</w:t>
      </w:r>
    </w:p>
    <w:p w14:paraId="6595EE73" w14:textId="3ECCE5FA" w:rsidR="00660965" w:rsidRDefault="00660965" w:rsidP="00604082">
      <w:r>
        <w:t xml:space="preserve">Staff members present: Jennifer </w:t>
      </w:r>
      <w:r w:rsidR="00EC1DA3">
        <w:t>Stratton, Amy</w:t>
      </w:r>
      <w:r>
        <w:t xml:space="preserve"> Fitgerald</w:t>
      </w:r>
    </w:p>
    <w:p w14:paraId="54B7FE18" w14:textId="23233A61" w:rsidR="00660965" w:rsidRDefault="00660965" w:rsidP="00604082">
      <w:pPr>
        <w:rPr>
          <w:i/>
          <w:iCs/>
        </w:rPr>
      </w:pPr>
      <w:r>
        <w:t xml:space="preserve">2 </w:t>
      </w:r>
      <w:proofErr w:type="gramStart"/>
      <w:r>
        <w:t>guests  joined</w:t>
      </w:r>
      <w:proofErr w:type="gramEnd"/>
      <w:r>
        <w:t xml:space="preserve"> the meeting at approximately 6:10 p.m. </w:t>
      </w:r>
    </w:p>
    <w:p w14:paraId="429B2152" w14:textId="2EF5E653" w:rsidR="00660965" w:rsidRPr="003219C3" w:rsidRDefault="003219C3" w:rsidP="00604082">
      <w:pPr>
        <w:rPr>
          <w:b/>
          <w:bCs/>
        </w:rPr>
      </w:pPr>
      <w:proofErr w:type="gramStart"/>
      <w:r w:rsidRPr="003219C3">
        <w:rPr>
          <w:b/>
          <w:bCs/>
        </w:rPr>
        <w:t>Introductions</w:t>
      </w:r>
      <w:proofErr w:type="gramEnd"/>
    </w:p>
    <w:p w14:paraId="20E1CF51" w14:textId="11D9A923" w:rsidR="00660965" w:rsidRDefault="00660965" w:rsidP="00604082">
      <w:r>
        <w:t xml:space="preserve">The meeting began with </w:t>
      </w:r>
      <w:r w:rsidRPr="00660965">
        <w:rPr>
          <w:b/>
          <w:bCs/>
        </w:rPr>
        <w:t>Board education training</w:t>
      </w:r>
      <w:r>
        <w:t xml:space="preserve"> provided by Shireen Hart, a healthcare attorney with Primmer, Piper, Eggleston and Cramer, PC</w:t>
      </w:r>
    </w:p>
    <w:p w14:paraId="398352C7" w14:textId="44CEE919" w:rsidR="003219C3" w:rsidRPr="00EC1DA3" w:rsidRDefault="003219C3" w:rsidP="00604082">
      <w:pPr>
        <w:rPr>
          <w:b/>
          <w:bCs/>
        </w:rPr>
      </w:pPr>
      <w:r w:rsidRPr="00EC1DA3">
        <w:rPr>
          <w:b/>
          <w:bCs/>
        </w:rPr>
        <w:t xml:space="preserve">Highlights </w:t>
      </w:r>
      <w:proofErr w:type="gramStart"/>
      <w:r w:rsidRPr="00EC1DA3">
        <w:rPr>
          <w:b/>
          <w:bCs/>
        </w:rPr>
        <w:t>f</w:t>
      </w:r>
      <w:r w:rsidR="00EC1DA3" w:rsidRPr="00EC1DA3">
        <w:rPr>
          <w:b/>
          <w:bCs/>
        </w:rPr>
        <w:t>ro</w:t>
      </w:r>
      <w:r w:rsidRPr="00EC1DA3">
        <w:rPr>
          <w:b/>
          <w:bCs/>
        </w:rPr>
        <w:t>m</w:t>
      </w:r>
      <w:proofErr w:type="gramEnd"/>
      <w:r w:rsidRPr="00EC1DA3">
        <w:rPr>
          <w:b/>
          <w:bCs/>
        </w:rPr>
        <w:t xml:space="preserve"> training include:</w:t>
      </w:r>
    </w:p>
    <w:p w14:paraId="1D625D5D" w14:textId="375A3C32" w:rsidR="00763CA2" w:rsidRDefault="00EC1DA3" w:rsidP="00604082">
      <w:r>
        <w:t xml:space="preserve">The </w:t>
      </w:r>
      <w:r w:rsidR="00763CA2">
        <w:t xml:space="preserve">Board needs to govern as a group, not as individuals.  </w:t>
      </w:r>
    </w:p>
    <w:p w14:paraId="5CC270BC" w14:textId="369F28EB" w:rsidR="003219C3" w:rsidRDefault="003219C3" w:rsidP="00604082">
      <w:r>
        <w:t>Review of governance structure: Jennifer provides actual management to organization, Board provides oversight. There was a discussion regarding oversight versus operations.  The Board should operate on a “Nose in; fingers out” philosophy.</w:t>
      </w:r>
    </w:p>
    <w:p w14:paraId="096DDD63" w14:textId="77777777" w:rsidR="0082385A" w:rsidRDefault="003219C3" w:rsidP="00604082">
      <w:r>
        <w:t xml:space="preserve">Bylaws of the organization must be followed.  </w:t>
      </w:r>
      <w:r w:rsidR="0082385A">
        <w:t xml:space="preserve">Some areas of the bylaws should be reviewed and changed accordingly.  For example, board meetings held by “telephone conference” should be expanded to include “virtual meetings such as Zoom or Teams.”  </w:t>
      </w:r>
    </w:p>
    <w:p w14:paraId="04A83555" w14:textId="28CE6B62" w:rsidR="003219C3" w:rsidRDefault="0082385A" w:rsidP="00604082">
      <w:r>
        <w:t>The committee section of our bylaws needs to be refined as well. We need specifications of standing committees spelled out with a brief description including attendance requirements.</w:t>
      </w:r>
    </w:p>
    <w:p w14:paraId="3D99214C" w14:textId="1B90820F" w:rsidR="00763CA2" w:rsidRDefault="0082385A" w:rsidP="00604082">
      <w:r>
        <w:t xml:space="preserve">Board meetings must be open to the public, </w:t>
      </w:r>
      <w:proofErr w:type="gramStart"/>
      <w:r>
        <w:t>with the exception of</w:t>
      </w:r>
      <w:proofErr w:type="gramEnd"/>
      <w:r>
        <w:t xml:space="preserve"> Executive Session.  However, LCMHS does not need to follow Vermont Open Meeting Laws.  We need to develop a policy and procedure around this topic.  Shireen will send us an example.  </w:t>
      </w:r>
      <w:r w:rsidR="00763CA2">
        <w:t xml:space="preserve">We </w:t>
      </w:r>
      <w:r>
        <w:t>need to listen to concerns and comments presented by guests, however we do not need to respond at that meeting.</w:t>
      </w:r>
    </w:p>
    <w:p w14:paraId="235A1625" w14:textId="5406CB22" w:rsidR="003219C3" w:rsidRDefault="003219C3" w:rsidP="00604082">
      <w:r>
        <w:t xml:space="preserve">Board members have a fiduciary relationship with the organization.   Board members must act as a steward for the organization and its mission.  </w:t>
      </w:r>
    </w:p>
    <w:p w14:paraId="7CC61FF3" w14:textId="6FD78DD6" w:rsidR="00763CA2" w:rsidRDefault="00763CA2" w:rsidP="00604082">
      <w:r>
        <w:lastRenderedPageBreak/>
        <w:t xml:space="preserve">Our Board must consist of members with legal and financial expertise.  This can </w:t>
      </w:r>
      <w:proofErr w:type="gramStart"/>
      <w:r>
        <w:t>be</w:t>
      </w:r>
      <w:proofErr w:type="gramEnd"/>
      <w:r>
        <w:t xml:space="preserve"> by association.  Zach, Geoff and Chip fulfill this requirement.</w:t>
      </w:r>
    </w:p>
    <w:p w14:paraId="4DB58264" w14:textId="1BC42A99" w:rsidR="00763CA2" w:rsidRDefault="00763CA2" w:rsidP="00604082">
      <w:r>
        <w:t>At least 51% of the Board must be individuals with lived experience or have family member</w:t>
      </w:r>
      <w:r w:rsidR="00EC1DA3">
        <w:t>s</w:t>
      </w:r>
      <w:r>
        <w:t xml:space="preserve"> of individuals with lived experience.</w:t>
      </w:r>
    </w:p>
    <w:p w14:paraId="42A39F9A" w14:textId="3E2971EB" w:rsidR="00763CA2" w:rsidRDefault="00763CA2" w:rsidP="00604082">
      <w:r>
        <w:t>There may not be any agency employees on the Board.</w:t>
      </w:r>
    </w:p>
    <w:p w14:paraId="5324B981" w14:textId="4A000C93" w:rsidR="00763CA2" w:rsidRDefault="00763CA2" w:rsidP="00604082">
      <w:r>
        <w:t xml:space="preserve">We need to develop a policy and procedure for disposal of assets and debts if the agency dissolves. </w:t>
      </w:r>
    </w:p>
    <w:p w14:paraId="3B358363" w14:textId="3B5CF50A" w:rsidR="00763CA2" w:rsidRPr="003219C3" w:rsidRDefault="00763CA2" w:rsidP="00604082">
      <w:r>
        <w:t xml:space="preserve">Our responsibilities as Board members </w:t>
      </w:r>
      <w:r w:rsidR="00EC1DA3">
        <w:t>include</w:t>
      </w:r>
      <w:r>
        <w:t xml:space="preserve"> Duty of care, Duty of loyalty, and Duty of Obedience.</w:t>
      </w:r>
    </w:p>
    <w:p w14:paraId="3720C811" w14:textId="540292B6" w:rsidR="003219C3" w:rsidRDefault="003219C3" w:rsidP="00604082">
      <w:pPr>
        <w:rPr>
          <w:b/>
          <w:bCs/>
        </w:rPr>
      </w:pPr>
      <w:r>
        <w:t xml:space="preserve">After the training, </w:t>
      </w:r>
      <w:r w:rsidRPr="00763CA2">
        <w:rPr>
          <w:b/>
          <w:bCs/>
        </w:rPr>
        <w:t>Susan called the Board meeting to order at 6:16 p.m.</w:t>
      </w:r>
    </w:p>
    <w:p w14:paraId="0389087E" w14:textId="0EE549CF" w:rsidR="00763CA2" w:rsidRDefault="00763CA2" w:rsidP="00604082">
      <w:r w:rsidRPr="00763CA2">
        <w:rPr>
          <w:b/>
          <w:bCs/>
        </w:rPr>
        <w:t>Approval of November Board minutes</w:t>
      </w:r>
      <w:r w:rsidR="00EC1DA3" w:rsidRPr="00763CA2">
        <w:rPr>
          <w:b/>
          <w:bCs/>
        </w:rPr>
        <w:t>:</w:t>
      </w:r>
      <w:r w:rsidR="00EC1DA3">
        <w:rPr>
          <w:b/>
          <w:bCs/>
        </w:rPr>
        <w:t xml:space="preserve"> Geoff</w:t>
      </w:r>
      <w:r w:rsidR="00DE5A0A">
        <w:t xml:space="preserve"> made a motion to approve the November minutes as written.  Keith seconded it.  The Board approved the November minutes unanimously.  (</w:t>
      </w:r>
      <w:r w:rsidR="00F956DD">
        <w:t>There was not a quorum in December, so there was not a Board meeting.)</w:t>
      </w:r>
    </w:p>
    <w:p w14:paraId="50231638" w14:textId="27859832" w:rsidR="00F956DD" w:rsidRDefault="00F956DD" w:rsidP="00604082">
      <w:pPr>
        <w:rPr>
          <w:b/>
          <w:bCs/>
        </w:rPr>
      </w:pPr>
      <w:r w:rsidRPr="00F956DD">
        <w:rPr>
          <w:b/>
          <w:bCs/>
        </w:rPr>
        <w:t>CEO update:</w:t>
      </w:r>
    </w:p>
    <w:p w14:paraId="0E828492" w14:textId="77777777" w:rsidR="00A878B9" w:rsidRPr="00A878B9" w:rsidRDefault="00A878B9" w:rsidP="00A878B9">
      <w:pPr>
        <w:spacing w:after="0"/>
        <w:rPr>
          <w:b/>
          <w:bCs/>
        </w:rPr>
      </w:pPr>
      <w:r w:rsidRPr="00A878B9">
        <w:rPr>
          <w:b/>
          <w:bCs/>
        </w:rPr>
        <w:t>Human Resources:</w:t>
      </w:r>
    </w:p>
    <w:p w14:paraId="402487EA" w14:textId="02415F10" w:rsidR="00A878B9" w:rsidRPr="00A878B9" w:rsidRDefault="00A878B9" w:rsidP="00A878B9">
      <w:pPr>
        <w:spacing w:after="0"/>
      </w:pPr>
      <w:r w:rsidRPr="00A878B9">
        <w:t>HR started year end processing of W2s and 1095s. Weekly pre auditing and research</w:t>
      </w:r>
    </w:p>
    <w:p w14:paraId="547F02A9" w14:textId="77777777" w:rsidR="00A878B9" w:rsidRPr="00A878B9" w:rsidRDefault="00A878B9" w:rsidP="00A878B9">
      <w:pPr>
        <w:spacing w:after="0"/>
      </w:pPr>
      <w:r w:rsidRPr="00A878B9">
        <w:t>was completed to ensure smooth processing come January. This included meeting with</w:t>
      </w:r>
    </w:p>
    <w:p w14:paraId="2795E164" w14:textId="77777777" w:rsidR="00A878B9" w:rsidRPr="00A878B9" w:rsidRDefault="00A878B9" w:rsidP="00A878B9">
      <w:pPr>
        <w:spacing w:after="0"/>
      </w:pPr>
      <w:r w:rsidRPr="00A878B9">
        <w:t>Paycom weekly regarding the No Tax on OT, as part of the Big Beautiful Bill, and making</w:t>
      </w:r>
    </w:p>
    <w:p w14:paraId="3BF4848F" w14:textId="77777777" w:rsidR="00A878B9" w:rsidRPr="00A878B9" w:rsidRDefault="00A878B9" w:rsidP="00A878B9">
      <w:pPr>
        <w:spacing w:after="0"/>
      </w:pPr>
      <w:proofErr w:type="gramStart"/>
      <w:r w:rsidRPr="00A878B9">
        <w:t>sure</w:t>
      </w:r>
      <w:proofErr w:type="gramEnd"/>
      <w:r w:rsidRPr="00A878B9">
        <w:t xml:space="preserve"> they had everything set up correctly in the system. Additional auditing on new</w:t>
      </w:r>
    </w:p>
    <w:p w14:paraId="2E8E2383" w14:textId="77777777" w:rsidR="00A878B9" w:rsidRPr="00A878B9" w:rsidRDefault="00A878B9" w:rsidP="00A878B9">
      <w:pPr>
        <w:spacing w:after="0"/>
      </w:pPr>
      <w:proofErr w:type="gramStart"/>
      <w:r w:rsidRPr="00A878B9">
        <w:t>electronic</w:t>
      </w:r>
      <w:proofErr w:type="gramEnd"/>
      <w:r w:rsidRPr="00A878B9">
        <w:t xml:space="preserve"> benefit files and holiday earning codes </w:t>
      </w:r>
      <w:proofErr w:type="gramStart"/>
      <w:r w:rsidRPr="00A878B9">
        <w:t>was</w:t>
      </w:r>
      <w:proofErr w:type="gramEnd"/>
      <w:r w:rsidRPr="00A878B9">
        <w:t xml:space="preserve"> completed as well.</w:t>
      </w:r>
    </w:p>
    <w:p w14:paraId="1DF52FF5" w14:textId="77777777" w:rsidR="00A878B9" w:rsidRPr="00A878B9" w:rsidRDefault="00A878B9" w:rsidP="00A878B9">
      <w:pPr>
        <w:spacing w:after="0"/>
      </w:pPr>
      <w:r w:rsidRPr="00A878B9">
        <w:t>• The Wellness Committee arranged a wellness week for all LCMHS employees. This</w:t>
      </w:r>
    </w:p>
    <w:p w14:paraId="623D9BE6" w14:textId="77777777" w:rsidR="00A878B9" w:rsidRPr="00A878B9" w:rsidRDefault="00A878B9" w:rsidP="00A878B9">
      <w:pPr>
        <w:spacing w:after="0"/>
      </w:pPr>
      <w:r w:rsidRPr="00A878B9">
        <w:t>included daily services such as massage, acupuncture, south bath, intuitive bodywork,</w:t>
      </w:r>
    </w:p>
    <w:p w14:paraId="7092B4D9" w14:textId="77777777" w:rsidR="00A878B9" w:rsidRPr="00A878B9" w:rsidRDefault="00A878B9" w:rsidP="00A878B9">
      <w:pPr>
        <w:spacing w:after="0"/>
      </w:pPr>
      <w:r w:rsidRPr="00A878B9">
        <w:t xml:space="preserve">and a self-care station. Throughout the week, a relaxation room was available </w:t>
      </w:r>
      <w:proofErr w:type="gramStart"/>
      <w:r w:rsidRPr="00A878B9">
        <w:t>where</w:t>
      </w:r>
      <w:proofErr w:type="gramEnd"/>
    </w:p>
    <w:p w14:paraId="4730D10F" w14:textId="77777777" w:rsidR="00A878B9" w:rsidRPr="00A878B9" w:rsidRDefault="00A878B9" w:rsidP="00A878B9">
      <w:pPr>
        <w:spacing w:after="0"/>
      </w:pPr>
      <w:r w:rsidRPr="00A878B9">
        <w:t>employees could take a moment away from their everyday work. Employees had the</w:t>
      </w:r>
    </w:p>
    <w:p w14:paraId="36D0F967" w14:textId="77777777" w:rsidR="00A878B9" w:rsidRPr="00A878B9" w:rsidRDefault="00A878B9" w:rsidP="00A878B9">
      <w:pPr>
        <w:spacing w:after="0"/>
      </w:pPr>
      <w:r w:rsidRPr="00A878B9">
        <w:t>opportunity to enjoy doodle pads, eye masks, infused water, guided self-care cards,</w:t>
      </w:r>
    </w:p>
    <w:p w14:paraId="09FCACCD" w14:textId="77777777" w:rsidR="00A878B9" w:rsidRPr="00A878B9" w:rsidRDefault="00A878B9" w:rsidP="00A878B9">
      <w:pPr>
        <w:spacing w:after="0"/>
      </w:pPr>
      <w:r w:rsidRPr="00A878B9">
        <w:t>paraffin hand-soak, DIY aromatherapy inhaler station, and many other self-care</w:t>
      </w:r>
    </w:p>
    <w:p w14:paraId="3D7DF9C8" w14:textId="77777777" w:rsidR="00A878B9" w:rsidRPr="00A878B9" w:rsidRDefault="00A878B9" w:rsidP="00A878B9">
      <w:pPr>
        <w:spacing w:after="0"/>
      </w:pPr>
      <w:r w:rsidRPr="00A878B9">
        <w:t>activities.</w:t>
      </w:r>
    </w:p>
    <w:p w14:paraId="24E4482C" w14:textId="77777777" w:rsidR="00A878B9" w:rsidRPr="00A878B9" w:rsidRDefault="00A878B9" w:rsidP="00A878B9">
      <w:pPr>
        <w:spacing w:after="0"/>
      </w:pPr>
      <w:r w:rsidRPr="00A878B9">
        <w:t>• In December, LCMHS hosted a Holiday Party for all employees to enjoy. The gathering</w:t>
      </w:r>
    </w:p>
    <w:p w14:paraId="64B183A5" w14:textId="77777777" w:rsidR="00A878B9" w:rsidRPr="00A878B9" w:rsidRDefault="00A878B9" w:rsidP="00A878B9">
      <w:pPr>
        <w:spacing w:after="0"/>
      </w:pPr>
      <w:r w:rsidRPr="00A878B9">
        <w:t>was filled with ugly sweaters, a holiday bake-off, an ice cream sundae and hot cocoa</w:t>
      </w:r>
    </w:p>
    <w:p w14:paraId="09142B9C" w14:textId="77777777" w:rsidR="00A878B9" w:rsidRPr="00A878B9" w:rsidRDefault="00A878B9" w:rsidP="00A878B9">
      <w:pPr>
        <w:spacing w:after="0"/>
      </w:pPr>
      <w:r w:rsidRPr="00A878B9">
        <w:t>station, festive games, and friendly competition. Employees were able to take a break,</w:t>
      </w:r>
    </w:p>
    <w:p w14:paraId="65D9AAE7" w14:textId="695A8F76" w:rsidR="00A878B9" w:rsidRPr="00A878B9" w:rsidRDefault="00A878B9" w:rsidP="00A878B9">
      <w:pPr>
        <w:spacing w:after="0"/>
      </w:pPr>
      <w:r w:rsidRPr="00A878B9">
        <w:t xml:space="preserve">connect with their </w:t>
      </w:r>
      <w:r w:rsidR="00EC1DA3" w:rsidRPr="00A878B9">
        <w:t>coworkers and</w:t>
      </w:r>
      <w:r w:rsidRPr="00A878B9">
        <w:t xml:space="preserve"> enjoy some holiday cheer.</w:t>
      </w:r>
    </w:p>
    <w:p w14:paraId="6A7E58B3" w14:textId="77777777" w:rsidR="00A878B9" w:rsidRPr="00A878B9" w:rsidRDefault="00A878B9" w:rsidP="00A878B9">
      <w:pPr>
        <w:spacing w:after="0"/>
      </w:pPr>
      <w:r w:rsidRPr="00A878B9">
        <w:t>• HR met with our Invest EAP Team to discuss the 2025 analytics and found that we are</w:t>
      </w:r>
    </w:p>
    <w:p w14:paraId="0C1DC3BE" w14:textId="77777777" w:rsidR="00A878B9" w:rsidRPr="00A878B9" w:rsidRDefault="00A878B9" w:rsidP="00A878B9">
      <w:pPr>
        <w:spacing w:after="0"/>
      </w:pPr>
      <w:r w:rsidRPr="00A878B9">
        <w:t>doing a great job communicating the EAP (Employee Assistance Program) services to</w:t>
      </w:r>
    </w:p>
    <w:p w14:paraId="6CEAF509" w14:textId="77777777" w:rsidR="00A878B9" w:rsidRPr="00A878B9" w:rsidRDefault="00A878B9" w:rsidP="00A878B9">
      <w:pPr>
        <w:spacing w:after="0"/>
      </w:pPr>
      <w:r w:rsidRPr="00A878B9">
        <w:t>employees. The utilization has nearly doubled, which is positive, because most of the</w:t>
      </w:r>
    </w:p>
    <w:p w14:paraId="0CC75023" w14:textId="77777777" w:rsidR="00A878B9" w:rsidRPr="00A878B9" w:rsidRDefault="00A878B9" w:rsidP="00A878B9">
      <w:pPr>
        <w:spacing w:after="0"/>
      </w:pPr>
      <w:r w:rsidRPr="00A878B9">
        <w:lastRenderedPageBreak/>
        <w:t>outreach was for legal support and counseling supports. We also initiated the</w:t>
      </w:r>
    </w:p>
    <w:p w14:paraId="5559F78D" w14:textId="77777777" w:rsidR="00A878B9" w:rsidRPr="00A878B9" w:rsidRDefault="00A878B9" w:rsidP="00A878B9">
      <w:pPr>
        <w:spacing w:after="0"/>
      </w:pPr>
      <w:r w:rsidRPr="00A878B9">
        <w:t>conversation around management support and ways we can help managers navigate</w:t>
      </w:r>
    </w:p>
    <w:p w14:paraId="777AB5D5" w14:textId="77777777" w:rsidR="00A878B9" w:rsidRDefault="00A878B9" w:rsidP="00A878B9">
      <w:pPr>
        <w:spacing w:after="0"/>
      </w:pPr>
      <w:r w:rsidRPr="00A878B9">
        <w:t>conversations with staff to reach out to EAP at appropriate times.</w:t>
      </w:r>
    </w:p>
    <w:p w14:paraId="293C0C22" w14:textId="77777777" w:rsidR="00A878B9" w:rsidRPr="00A878B9" w:rsidRDefault="00A878B9" w:rsidP="00A878B9">
      <w:pPr>
        <w:spacing w:after="0"/>
      </w:pPr>
    </w:p>
    <w:p w14:paraId="399EB5DF" w14:textId="77777777" w:rsidR="00A878B9" w:rsidRPr="00A878B9" w:rsidRDefault="00A878B9" w:rsidP="00A878B9">
      <w:pPr>
        <w:spacing w:after="0"/>
        <w:rPr>
          <w:b/>
          <w:bCs/>
        </w:rPr>
      </w:pPr>
      <w:r w:rsidRPr="00A878B9">
        <w:rPr>
          <w:b/>
          <w:bCs/>
        </w:rPr>
        <w:t>Operations:</w:t>
      </w:r>
    </w:p>
    <w:p w14:paraId="18B411D8" w14:textId="77777777" w:rsidR="00A878B9" w:rsidRPr="00A878B9" w:rsidRDefault="00A878B9" w:rsidP="00A878B9">
      <w:pPr>
        <w:spacing w:after="0"/>
      </w:pPr>
      <w:r w:rsidRPr="00A878B9">
        <w:t>• Update on the Grant Stabilization Funding. The forensic accounting firm has reached out</w:t>
      </w:r>
    </w:p>
    <w:p w14:paraId="4F1D392D" w14:textId="77777777" w:rsidR="00A878B9" w:rsidRPr="00A878B9" w:rsidRDefault="00A878B9" w:rsidP="00A878B9">
      <w:pPr>
        <w:spacing w:after="0"/>
      </w:pPr>
      <w:r w:rsidRPr="00A878B9">
        <w:t>and requested some more information. We will be meeting with them on 1/20/26.</w:t>
      </w:r>
    </w:p>
    <w:p w14:paraId="2F27458C" w14:textId="77777777" w:rsidR="00A878B9" w:rsidRPr="00A878B9" w:rsidRDefault="00A878B9" w:rsidP="00A878B9">
      <w:pPr>
        <w:spacing w:after="0"/>
      </w:pPr>
      <w:r w:rsidRPr="00A878B9">
        <w:t>• Jennifer and Susan attend a Regional Health Care Summitt on 1/12/26 in Stowe with</w:t>
      </w:r>
    </w:p>
    <w:p w14:paraId="10A3C94E" w14:textId="77777777" w:rsidR="00A878B9" w:rsidRPr="00A878B9" w:rsidRDefault="00A878B9" w:rsidP="00A878B9">
      <w:pPr>
        <w:spacing w:after="0"/>
      </w:pPr>
      <w:r w:rsidRPr="00A878B9">
        <w:t>Legislators and other local health care providers.</w:t>
      </w:r>
    </w:p>
    <w:p w14:paraId="766E66B6" w14:textId="77777777" w:rsidR="00A878B9" w:rsidRPr="00A878B9" w:rsidRDefault="00A878B9" w:rsidP="00A878B9">
      <w:pPr>
        <w:spacing w:after="0"/>
      </w:pPr>
      <w:r w:rsidRPr="00A878B9">
        <w:t>• We are in the final stages of the interview process for CFO. Geoff came in on 1/13/26</w:t>
      </w:r>
    </w:p>
    <w:p w14:paraId="046748DC" w14:textId="77777777" w:rsidR="00A878B9" w:rsidRPr="00A878B9" w:rsidRDefault="00A878B9" w:rsidP="00A878B9">
      <w:pPr>
        <w:spacing w:after="0"/>
      </w:pPr>
      <w:r w:rsidRPr="00A878B9">
        <w:t>and meet with two candidates.</w:t>
      </w:r>
    </w:p>
    <w:p w14:paraId="6198D5F5" w14:textId="495B3931" w:rsidR="00A878B9" w:rsidRPr="00A878B9" w:rsidRDefault="00A878B9" w:rsidP="00A878B9">
      <w:pPr>
        <w:spacing w:after="0"/>
      </w:pPr>
      <w:r w:rsidRPr="00A878B9">
        <w:t>• We have started conversations with staff about updating our strategic plan</w:t>
      </w:r>
    </w:p>
    <w:p w14:paraId="3F550C98" w14:textId="77777777" w:rsidR="00A878B9" w:rsidRPr="00A878B9" w:rsidRDefault="00A878B9" w:rsidP="00A878B9">
      <w:pPr>
        <w:spacing w:after="0"/>
      </w:pPr>
    </w:p>
    <w:p w14:paraId="3CD0EEF9" w14:textId="77777777" w:rsidR="00A878B9" w:rsidRPr="00A878B9" w:rsidRDefault="00A878B9" w:rsidP="00A878B9">
      <w:pPr>
        <w:spacing w:after="0"/>
        <w:rPr>
          <w:b/>
          <w:bCs/>
        </w:rPr>
      </w:pPr>
      <w:r w:rsidRPr="00A878B9">
        <w:rPr>
          <w:b/>
          <w:bCs/>
        </w:rPr>
        <w:t>Programs:</w:t>
      </w:r>
    </w:p>
    <w:p w14:paraId="366C926F" w14:textId="77777777" w:rsidR="00A878B9" w:rsidRPr="00A878B9" w:rsidRDefault="00A878B9" w:rsidP="00A878B9">
      <w:pPr>
        <w:spacing w:after="0"/>
      </w:pPr>
      <w:r w:rsidRPr="00A878B9">
        <w:t>Children Youth and Family Services:</w:t>
      </w:r>
    </w:p>
    <w:p w14:paraId="7E3A8D34" w14:textId="77777777" w:rsidR="00A878B9" w:rsidRPr="00A878B9" w:rsidRDefault="00A878B9" w:rsidP="00A878B9">
      <w:pPr>
        <w:spacing w:after="0"/>
      </w:pPr>
      <w:r w:rsidRPr="00A878B9">
        <w:t>School Based Mental Health:</w:t>
      </w:r>
    </w:p>
    <w:p w14:paraId="2747FEC6" w14:textId="7FAA3A68" w:rsidR="00A878B9" w:rsidRPr="00A878B9" w:rsidRDefault="00A878B9" w:rsidP="00A878B9">
      <w:pPr>
        <w:spacing w:after="0"/>
      </w:pPr>
      <w:r w:rsidRPr="00A878B9">
        <w:t>• Began early ed BCBA contract with Lamoille South to support Pre</w:t>
      </w:r>
      <w:r>
        <w:t>-</w:t>
      </w:r>
      <w:r w:rsidRPr="00A878B9">
        <w:t>k students diagnosed</w:t>
      </w:r>
    </w:p>
    <w:p w14:paraId="1005C793" w14:textId="77777777" w:rsidR="00A878B9" w:rsidRPr="00A878B9" w:rsidRDefault="00A878B9" w:rsidP="00A878B9">
      <w:pPr>
        <w:spacing w:after="0"/>
      </w:pPr>
      <w:r w:rsidRPr="00A878B9">
        <w:t>on the Autism Spectrum.</w:t>
      </w:r>
    </w:p>
    <w:p w14:paraId="48C61D7B" w14:textId="77777777" w:rsidR="00A878B9" w:rsidRPr="00A878B9" w:rsidRDefault="00A878B9" w:rsidP="00A878B9">
      <w:pPr>
        <w:spacing w:after="0"/>
      </w:pPr>
      <w:r w:rsidRPr="00A878B9">
        <w:t>• Modified two BI contracts to meet student and school needs.</w:t>
      </w:r>
    </w:p>
    <w:p w14:paraId="7365D1AB" w14:textId="77777777" w:rsidR="00A878B9" w:rsidRPr="00A878B9" w:rsidRDefault="00A878B9" w:rsidP="00A878B9">
      <w:pPr>
        <w:spacing w:after="0"/>
      </w:pPr>
      <w:r w:rsidRPr="00A878B9">
        <w:t>• SBMH Director provided ARC training for all CYFS staff and additional clinical ARC</w:t>
      </w:r>
    </w:p>
    <w:p w14:paraId="24299318" w14:textId="77777777" w:rsidR="00A878B9" w:rsidRPr="00A878B9" w:rsidRDefault="00A878B9" w:rsidP="00A878B9">
      <w:pPr>
        <w:spacing w:after="0"/>
      </w:pPr>
      <w:r w:rsidRPr="00A878B9">
        <w:t>training for SBCs. Also continued training series with PA/PAML paraeducators.</w:t>
      </w:r>
    </w:p>
    <w:p w14:paraId="69FCD0DD" w14:textId="77777777" w:rsidR="00A878B9" w:rsidRPr="00A878B9" w:rsidRDefault="00A878B9" w:rsidP="00A878B9">
      <w:pPr>
        <w:spacing w:after="0"/>
      </w:pPr>
      <w:r w:rsidRPr="00A878B9">
        <w:t>• Craftsbury SBC returned from maternity leave.</w:t>
      </w:r>
    </w:p>
    <w:p w14:paraId="22E5A3A0" w14:textId="77777777" w:rsidR="00A878B9" w:rsidRPr="00A878B9" w:rsidRDefault="00A878B9" w:rsidP="00A878B9">
      <w:pPr>
        <w:spacing w:after="0"/>
      </w:pPr>
      <w:r w:rsidRPr="00A878B9">
        <w:t>• Current needs: Minimum of two Bis, 1 SBC for Hardwick Elementary</w:t>
      </w:r>
    </w:p>
    <w:p w14:paraId="5EC2F5D5" w14:textId="77777777" w:rsidR="00A878B9" w:rsidRPr="00A878B9" w:rsidRDefault="00A878B9" w:rsidP="00A878B9">
      <w:pPr>
        <w:spacing w:after="0"/>
      </w:pPr>
      <w:r w:rsidRPr="00A878B9">
        <w:t>Children’s Outpatient Program:</w:t>
      </w:r>
    </w:p>
    <w:p w14:paraId="785DDBDE" w14:textId="77777777" w:rsidR="00A878B9" w:rsidRPr="00A878B9" w:rsidRDefault="00A878B9" w:rsidP="00A878B9">
      <w:pPr>
        <w:spacing w:after="0"/>
      </w:pPr>
      <w:r w:rsidRPr="00A878B9">
        <w:t>• The children’s outpatient program has continued to provide services to children and</w:t>
      </w:r>
    </w:p>
    <w:p w14:paraId="43C8DEA4" w14:textId="77777777" w:rsidR="00A878B9" w:rsidRPr="00A878B9" w:rsidRDefault="00A878B9" w:rsidP="00A878B9">
      <w:pPr>
        <w:spacing w:after="0"/>
      </w:pPr>
      <w:r w:rsidRPr="00A878B9">
        <w:t>their families throughout the month of December. The program continued to serve</w:t>
      </w:r>
    </w:p>
    <w:p w14:paraId="0C121153" w14:textId="77777777" w:rsidR="00A878B9" w:rsidRPr="00A878B9" w:rsidRDefault="00A878B9" w:rsidP="00A878B9">
      <w:pPr>
        <w:spacing w:after="0"/>
      </w:pPr>
      <w:r w:rsidRPr="00A878B9">
        <w:t>Children and Families through the Medicaid case rate program, private insurance clients</w:t>
      </w:r>
    </w:p>
    <w:p w14:paraId="2C2F452A" w14:textId="77777777" w:rsidR="00A878B9" w:rsidRPr="00A878B9" w:rsidRDefault="00A878B9" w:rsidP="00A878B9">
      <w:pPr>
        <w:spacing w:after="0"/>
      </w:pPr>
      <w:r w:rsidRPr="00A878B9">
        <w:t>as well as 16 children in the ECFMH program, and 2 children in the EPIC program.</w:t>
      </w:r>
    </w:p>
    <w:p w14:paraId="2C7D35F3" w14:textId="77777777" w:rsidR="00A878B9" w:rsidRPr="00A878B9" w:rsidRDefault="00A878B9" w:rsidP="00A878B9">
      <w:pPr>
        <w:spacing w:after="0"/>
      </w:pPr>
      <w:r w:rsidRPr="00A878B9">
        <w:t>• At the end of the month the program saw the closure of both the Community Skills</w:t>
      </w:r>
    </w:p>
    <w:p w14:paraId="5A8B6F03" w14:textId="77777777" w:rsidR="00A878B9" w:rsidRPr="00A878B9" w:rsidRDefault="00A878B9" w:rsidP="00A878B9">
      <w:pPr>
        <w:spacing w:after="0"/>
      </w:pPr>
      <w:r w:rsidRPr="00A878B9">
        <w:t>Work service and the EPIC program. The program did receive one grievance from a</w:t>
      </w:r>
    </w:p>
    <w:p w14:paraId="322EA7B9" w14:textId="77777777" w:rsidR="00A878B9" w:rsidRPr="00A878B9" w:rsidRDefault="00A878B9" w:rsidP="00A878B9">
      <w:pPr>
        <w:spacing w:after="0"/>
      </w:pPr>
      <w:r w:rsidRPr="00A878B9">
        <w:t>family due to the closure of EPIC it was identified and responded to in the first week of</w:t>
      </w:r>
    </w:p>
    <w:p w14:paraId="42E531AF" w14:textId="77777777" w:rsidR="00A878B9" w:rsidRPr="00A878B9" w:rsidRDefault="00A878B9" w:rsidP="00A878B9">
      <w:pPr>
        <w:spacing w:after="0"/>
      </w:pPr>
      <w:r w:rsidRPr="00A878B9">
        <w:t>January.</w:t>
      </w:r>
    </w:p>
    <w:p w14:paraId="6DAFD95E" w14:textId="77777777" w:rsidR="00A878B9" w:rsidRPr="00A878B9" w:rsidRDefault="00A878B9" w:rsidP="00A878B9">
      <w:pPr>
        <w:spacing w:after="0"/>
      </w:pPr>
      <w:r w:rsidRPr="00A878B9">
        <w:t>• Due to continued vacant therapist and case manager positions as well as holiday breaks</w:t>
      </w:r>
    </w:p>
    <w:p w14:paraId="0E32E057" w14:textId="77777777" w:rsidR="00A878B9" w:rsidRPr="00A878B9" w:rsidRDefault="00A878B9" w:rsidP="00A878B9">
      <w:pPr>
        <w:spacing w:after="0"/>
      </w:pPr>
      <w:r w:rsidRPr="00A878B9">
        <w:t>for both staff and clients, December saw a decrease in Case Rate numbers.</w:t>
      </w:r>
    </w:p>
    <w:p w14:paraId="50D52061" w14:textId="77777777" w:rsidR="00A878B9" w:rsidRPr="00A878B9" w:rsidRDefault="00A878B9" w:rsidP="00A878B9">
      <w:pPr>
        <w:spacing w:after="0"/>
      </w:pPr>
      <w:r w:rsidRPr="00A878B9">
        <w:t>• Management continues to track and think creatively about how to add services and</w:t>
      </w:r>
    </w:p>
    <w:p w14:paraId="1B47FA9D" w14:textId="77777777" w:rsidR="00A878B9" w:rsidRPr="00A878B9" w:rsidRDefault="00A878B9" w:rsidP="00A878B9">
      <w:pPr>
        <w:spacing w:after="0"/>
      </w:pPr>
      <w:r w:rsidRPr="00A878B9">
        <w:t>clients without overburdening the direct staff that we do have.</w:t>
      </w:r>
    </w:p>
    <w:p w14:paraId="3366168D" w14:textId="77777777" w:rsidR="00A878B9" w:rsidRPr="00A878B9" w:rsidRDefault="00A878B9" w:rsidP="00A878B9">
      <w:pPr>
        <w:spacing w:after="0"/>
      </w:pPr>
      <w:r w:rsidRPr="00A878B9">
        <w:t>• The respite coordinator ended their employment in the month of December as was</w:t>
      </w:r>
    </w:p>
    <w:p w14:paraId="6E7BFDEE" w14:textId="77777777" w:rsidR="00A878B9" w:rsidRPr="00A878B9" w:rsidRDefault="00A878B9" w:rsidP="00A878B9">
      <w:pPr>
        <w:spacing w:after="0"/>
      </w:pPr>
      <w:r w:rsidRPr="00A878B9">
        <w:t>planned and we have posted and begun recruiting for the position of CYFS Program</w:t>
      </w:r>
    </w:p>
    <w:p w14:paraId="25C98415" w14:textId="77777777" w:rsidR="00A878B9" w:rsidRPr="00A878B9" w:rsidRDefault="00A878B9" w:rsidP="00A878B9">
      <w:pPr>
        <w:spacing w:after="0"/>
      </w:pPr>
      <w:proofErr w:type="gramStart"/>
      <w:r w:rsidRPr="00A878B9">
        <w:lastRenderedPageBreak/>
        <w:t>Manager;</w:t>
      </w:r>
      <w:proofErr w:type="gramEnd"/>
      <w:r w:rsidRPr="00A878B9">
        <w:t xml:space="preserve"> additionally, we are continuing to recruit for two therapists and two </w:t>
      </w:r>
      <w:proofErr w:type="gramStart"/>
      <w:r w:rsidRPr="00A878B9">
        <w:t>case</w:t>
      </w:r>
      <w:proofErr w:type="gramEnd"/>
    </w:p>
    <w:p w14:paraId="3EDCCD68" w14:textId="77777777" w:rsidR="00A878B9" w:rsidRDefault="00A878B9" w:rsidP="00A878B9">
      <w:pPr>
        <w:spacing w:after="0"/>
      </w:pPr>
      <w:r w:rsidRPr="00A878B9">
        <w:t>manager positions.</w:t>
      </w:r>
    </w:p>
    <w:p w14:paraId="6137EB5C" w14:textId="77777777" w:rsidR="00A878B9" w:rsidRPr="00A878B9" w:rsidRDefault="00A878B9" w:rsidP="00A878B9">
      <w:pPr>
        <w:spacing w:after="0"/>
      </w:pPr>
    </w:p>
    <w:p w14:paraId="37C0D5F7" w14:textId="77777777" w:rsidR="00A878B9" w:rsidRPr="00A878B9" w:rsidRDefault="00A878B9" w:rsidP="00A878B9">
      <w:pPr>
        <w:spacing w:after="0"/>
        <w:rPr>
          <w:b/>
          <w:bCs/>
        </w:rPr>
      </w:pPr>
      <w:r w:rsidRPr="00A878B9">
        <w:rPr>
          <w:b/>
          <w:bCs/>
        </w:rPr>
        <w:t>Adult Behavioral Health:</w:t>
      </w:r>
    </w:p>
    <w:p w14:paraId="7BDD2DA2" w14:textId="77777777" w:rsidR="00A878B9" w:rsidRPr="00A878B9" w:rsidRDefault="00A878B9" w:rsidP="00A878B9">
      <w:pPr>
        <w:spacing w:after="0"/>
      </w:pPr>
      <w:r w:rsidRPr="00A878B9">
        <w:t>• Copley House and Johnson Group Home: Two bedbug treatments have been applied to</w:t>
      </w:r>
    </w:p>
    <w:p w14:paraId="6F2C95F0" w14:textId="77777777" w:rsidR="00A878B9" w:rsidRPr="00A878B9" w:rsidRDefault="00A878B9" w:rsidP="00A878B9">
      <w:pPr>
        <w:spacing w:after="0"/>
      </w:pPr>
      <w:r w:rsidRPr="00A878B9">
        <w:t>the affected rooms at Copley House. There will likely need to be more heat treatments,</w:t>
      </w:r>
    </w:p>
    <w:p w14:paraId="1C80FC38" w14:textId="77777777" w:rsidR="00A878B9" w:rsidRPr="00A878B9" w:rsidRDefault="00A878B9" w:rsidP="00A878B9">
      <w:pPr>
        <w:spacing w:after="0"/>
      </w:pPr>
      <w:r w:rsidRPr="00A878B9">
        <w:t>which was not our initial hope. JGH is still experiencing severe staffing stressors. We</w:t>
      </w:r>
    </w:p>
    <w:p w14:paraId="1B58B6B4" w14:textId="77777777" w:rsidR="00A878B9" w:rsidRPr="00A878B9" w:rsidRDefault="00A878B9" w:rsidP="00A878B9">
      <w:pPr>
        <w:spacing w:after="0"/>
      </w:pPr>
      <w:r w:rsidRPr="00A878B9">
        <w:t>are very excited to welcome an internal candidate to the position of Johnson Group</w:t>
      </w:r>
    </w:p>
    <w:p w14:paraId="3565E05F" w14:textId="77777777" w:rsidR="00A878B9" w:rsidRPr="00A878B9" w:rsidRDefault="00A878B9" w:rsidP="00A878B9">
      <w:pPr>
        <w:spacing w:after="0"/>
      </w:pPr>
      <w:r w:rsidRPr="00A878B9">
        <w:t>Home Manager, expected to start at the beginning of February.</w:t>
      </w:r>
    </w:p>
    <w:p w14:paraId="205D7335" w14:textId="77777777" w:rsidR="00A878B9" w:rsidRPr="00A878B9" w:rsidRDefault="00A878B9" w:rsidP="00A878B9">
      <w:pPr>
        <w:spacing w:after="0"/>
      </w:pPr>
      <w:r w:rsidRPr="00A878B9">
        <w:t>• Housing: We do not have any specialized housing staff right now and our Associate</w:t>
      </w:r>
    </w:p>
    <w:p w14:paraId="3C1971CD" w14:textId="77777777" w:rsidR="00A878B9" w:rsidRPr="00A878B9" w:rsidRDefault="00A878B9" w:rsidP="00A878B9">
      <w:pPr>
        <w:spacing w:after="0"/>
      </w:pPr>
      <w:r w:rsidRPr="00A878B9">
        <w:t xml:space="preserve">Directors </w:t>
      </w:r>
      <w:proofErr w:type="gramStart"/>
      <w:r w:rsidRPr="00A878B9">
        <w:t>is</w:t>
      </w:r>
      <w:proofErr w:type="gramEnd"/>
      <w:r w:rsidRPr="00A878B9">
        <w:t xml:space="preserve"> taking clients as needed for housing supports. The Homelessness</w:t>
      </w:r>
    </w:p>
    <w:p w14:paraId="372F8C22" w14:textId="77777777" w:rsidR="00A878B9" w:rsidRPr="00A878B9" w:rsidRDefault="00A878B9" w:rsidP="00A878B9">
      <w:pPr>
        <w:spacing w:after="0"/>
      </w:pPr>
      <w:r w:rsidRPr="00A878B9">
        <w:t>Awareness Walk is scheduled for 1/22/26 and we now have three shelters, two of which</w:t>
      </w:r>
    </w:p>
    <w:p w14:paraId="361FB2D8" w14:textId="77777777" w:rsidR="00A878B9" w:rsidRPr="00A878B9" w:rsidRDefault="00A878B9" w:rsidP="00A878B9">
      <w:pPr>
        <w:spacing w:after="0"/>
      </w:pPr>
      <w:r w:rsidRPr="00A878B9">
        <w:t>are serving families. We currently have 6 TPL-63 clients who are literally homeless or</w:t>
      </w:r>
    </w:p>
    <w:p w14:paraId="791CCEAC" w14:textId="77777777" w:rsidR="00A878B9" w:rsidRPr="00A878B9" w:rsidRDefault="00A878B9" w:rsidP="00A878B9">
      <w:pPr>
        <w:spacing w:after="0"/>
      </w:pPr>
      <w:r w:rsidRPr="00A878B9">
        <w:t>are in transitional housing.</w:t>
      </w:r>
    </w:p>
    <w:p w14:paraId="6131A441" w14:textId="77777777" w:rsidR="00A878B9" w:rsidRPr="00A878B9" w:rsidRDefault="00A878B9" w:rsidP="00A878B9">
      <w:pPr>
        <w:spacing w:after="0"/>
      </w:pPr>
      <w:r w:rsidRPr="00A878B9">
        <w:t>• AOP/Intensive: Many clients are continuing to struggle with the closure of the Wellness</w:t>
      </w:r>
    </w:p>
    <w:p w14:paraId="4877308C" w14:textId="77777777" w:rsidR="00A878B9" w:rsidRPr="00A878B9" w:rsidRDefault="00A878B9" w:rsidP="00A878B9">
      <w:pPr>
        <w:spacing w:after="0"/>
      </w:pPr>
      <w:r w:rsidRPr="00A878B9">
        <w:t>Center and CPS Program. Case managers will support clients to attend the Mental</w:t>
      </w:r>
    </w:p>
    <w:p w14:paraId="1F8E4A05" w14:textId="77777777" w:rsidR="00A878B9" w:rsidRPr="00A878B9" w:rsidRDefault="00A878B9" w:rsidP="00A878B9">
      <w:pPr>
        <w:spacing w:after="0"/>
      </w:pPr>
      <w:r w:rsidRPr="00A878B9">
        <w:t>Health Advocacy Day in Montpelier on Thursday, 1/29. Case managers are working to</w:t>
      </w:r>
    </w:p>
    <w:p w14:paraId="30BA6F85" w14:textId="77777777" w:rsidR="00A878B9" w:rsidRPr="00A878B9" w:rsidRDefault="00A878B9" w:rsidP="00A878B9">
      <w:pPr>
        <w:spacing w:after="0"/>
      </w:pPr>
      <w:r w:rsidRPr="00A878B9">
        <w:t xml:space="preserve">make plans for clients for transportation and other needs that </w:t>
      </w:r>
      <w:proofErr w:type="gramStart"/>
      <w:r w:rsidRPr="00A878B9">
        <w:t>had</w:t>
      </w:r>
      <w:proofErr w:type="gramEnd"/>
      <w:r w:rsidRPr="00A878B9">
        <w:t xml:space="preserve"> been met by Cadre.</w:t>
      </w:r>
    </w:p>
    <w:p w14:paraId="7B5502A7" w14:textId="77777777" w:rsidR="00A878B9" w:rsidRPr="00A878B9" w:rsidRDefault="00A878B9" w:rsidP="00A878B9">
      <w:pPr>
        <w:spacing w:after="0"/>
      </w:pPr>
    </w:p>
    <w:p w14:paraId="0753A97F" w14:textId="0EE8E696" w:rsidR="00A878B9" w:rsidRPr="00A878B9" w:rsidRDefault="00A878B9" w:rsidP="00A878B9">
      <w:pPr>
        <w:spacing w:after="0"/>
      </w:pPr>
    </w:p>
    <w:p w14:paraId="2F9A251C" w14:textId="4A5B59B1" w:rsidR="00A878B9" w:rsidRPr="00A878B9" w:rsidRDefault="00A878B9" w:rsidP="00A878B9">
      <w:pPr>
        <w:spacing w:after="0"/>
      </w:pPr>
      <w:r w:rsidRPr="00A878B9">
        <w:rPr>
          <w:b/>
          <w:bCs/>
        </w:rPr>
        <w:t>Employment:</w:t>
      </w:r>
      <w:r w:rsidRPr="00A878B9">
        <w:t xml:space="preserve"> There is a new employment note in Avatar that has hit some snags and</w:t>
      </w:r>
    </w:p>
    <w:p w14:paraId="478E70F3" w14:textId="77777777" w:rsidR="00A878B9" w:rsidRPr="00A878B9" w:rsidRDefault="00A878B9" w:rsidP="00A878B9">
      <w:pPr>
        <w:spacing w:after="0"/>
      </w:pPr>
      <w:r w:rsidRPr="00A878B9">
        <w:t>isn't quite usable yet. We have had several candidates successfully hired into new</w:t>
      </w:r>
    </w:p>
    <w:p w14:paraId="3E8FE295" w14:textId="77777777" w:rsidR="00A878B9" w:rsidRPr="00A878B9" w:rsidRDefault="00A878B9" w:rsidP="00A878B9">
      <w:pPr>
        <w:spacing w:after="0"/>
      </w:pPr>
      <w:r w:rsidRPr="00A878B9">
        <w:t>positions who are participating in Supported Employment.</w:t>
      </w:r>
    </w:p>
    <w:p w14:paraId="30F452D5" w14:textId="77777777" w:rsidR="00A878B9" w:rsidRPr="00A878B9" w:rsidRDefault="00A878B9" w:rsidP="00A878B9">
      <w:pPr>
        <w:spacing w:after="0"/>
        <w:rPr>
          <w:b/>
          <w:bCs/>
        </w:rPr>
      </w:pPr>
      <w:r w:rsidRPr="00A878B9">
        <w:rPr>
          <w:b/>
          <w:bCs/>
        </w:rPr>
        <w:t>MCT:</w:t>
      </w:r>
    </w:p>
    <w:p w14:paraId="281A9404" w14:textId="77777777" w:rsidR="00A878B9" w:rsidRPr="00A878B9" w:rsidRDefault="00A878B9" w:rsidP="00A878B9">
      <w:pPr>
        <w:spacing w:after="0"/>
      </w:pPr>
      <w:r w:rsidRPr="00A878B9">
        <w:t>• December marked a period of transition within Emergency Services with the start of the</w:t>
      </w:r>
    </w:p>
    <w:p w14:paraId="1EAD20BE" w14:textId="77777777" w:rsidR="00A878B9" w:rsidRPr="00A878B9" w:rsidRDefault="00A878B9" w:rsidP="00A878B9">
      <w:pPr>
        <w:spacing w:after="0"/>
      </w:pPr>
      <w:r w:rsidRPr="00A878B9">
        <w:t>new Emergency Services Director on December 22nd. Given the timing, the month was</w:t>
      </w:r>
    </w:p>
    <w:p w14:paraId="72CDD0D8" w14:textId="77777777" w:rsidR="00A878B9" w:rsidRPr="00A878B9" w:rsidRDefault="00A878B9" w:rsidP="00A878B9">
      <w:pPr>
        <w:spacing w:after="0"/>
      </w:pPr>
      <w:r w:rsidRPr="00A878B9">
        <w:t>intentionally focused on orientation, relationship-building, and gaining a firsthand</w:t>
      </w:r>
    </w:p>
    <w:p w14:paraId="5CD1D4AB" w14:textId="77777777" w:rsidR="00A878B9" w:rsidRPr="00A878B9" w:rsidRDefault="00A878B9" w:rsidP="00A878B9">
      <w:pPr>
        <w:spacing w:after="0"/>
      </w:pPr>
      <w:r w:rsidRPr="00A878B9">
        <w:t>understanding of how Emergency Services is currently operating.</w:t>
      </w:r>
    </w:p>
    <w:p w14:paraId="78D89B07" w14:textId="77777777" w:rsidR="00A878B9" w:rsidRPr="00A878B9" w:rsidRDefault="00A878B9" w:rsidP="00A878B9">
      <w:pPr>
        <w:spacing w:after="0"/>
      </w:pPr>
      <w:r w:rsidRPr="00A878B9">
        <w:t>• A significant priority during this time was listening to staff and centering their voices.</w:t>
      </w:r>
    </w:p>
    <w:p w14:paraId="28C065DD" w14:textId="77777777" w:rsidR="00A878B9" w:rsidRPr="00A878B9" w:rsidRDefault="00A878B9" w:rsidP="00A878B9">
      <w:pPr>
        <w:spacing w:after="0"/>
      </w:pPr>
      <w:r w:rsidRPr="00A878B9">
        <w:t>Time was spent observing workflows, meeting with team members, and having open</w:t>
      </w:r>
    </w:p>
    <w:p w14:paraId="78108EBF" w14:textId="77777777" w:rsidR="00A878B9" w:rsidRPr="00A878B9" w:rsidRDefault="00A878B9" w:rsidP="00A878B9">
      <w:pPr>
        <w:spacing w:after="0"/>
      </w:pPr>
      <w:r w:rsidRPr="00A878B9">
        <w:t>conversations to better understand what is working well, where challenges exist, and</w:t>
      </w:r>
    </w:p>
    <w:p w14:paraId="2E412FD2" w14:textId="77777777" w:rsidR="00A878B9" w:rsidRPr="00A878B9" w:rsidRDefault="00A878B9" w:rsidP="00A878B9">
      <w:pPr>
        <w:spacing w:after="0"/>
      </w:pPr>
      <w:r w:rsidRPr="00A878B9">
        <w:t>what support staff need to be successful. This included an initial review of workflows,</w:t>
      </w:r>
    </w:p>
    <w:p w14:paraId="15D45DA3" w14:textId="77777777" w:rsidR="00A878B9" w:rsidRPr="00A878B9" w:rsidRDefault="00A878B9" w:rsidP="00A878B9">
      <w:pPr>
        <w:spacing w:after="0"/>
      </w:pPr>
      <w:r w:rsidRPr="00A878B9">
        <w:t>documentation practices, and service delivery processes, with attention to both</w:t>
      </w:r>
    </w:p>
    <w:p w14:paraId="0F190199" w14:textId="77777777" w:rsidR="00A878B9" w:rsidRPr="00A878B9" w:rsidRDefault="00A878B9" w:rsidP="00A878B9">
      <w:pPr>
        <w:spacing w:after="0"/>
      </w:pPr>
      <w:r w:rsidRPr="00A878B9">
        <w:t>compliance and alignment, as well as identifying strengths and areas for growth.</w:t>
      </w:r>
    </w:p>
    <w:p w14:paraId="4D5EF3B8" w14:textId="77777777" w:rsidR="00A878B9" w:rsidRPr="00A878B9" w:rsidRDefault="00A878B9" w:rsidP="00A878B9">
      <w:pPr>
        <w:spacing w:after="0"/>
      </w:pPr>
      <w:r w:rsidRPr="00A878B9">
        <w:t>• As part of this early assessment, a few areas required more immediate attention than</w:t>
      </w:r>
    </w:p>
    <w:p w14:paraId="4EB8A8F8" w14:textId="77777777" w:rsidR="00A878B9" w:rsidRPr="00A878B9" w:rsidRDefault="00A878B9" w:rsidP="00A878B9">
      <w:pPr>
        <w:spacing w:after="0"/>
      </w:pPr>
      <w:r w:rsidRPr="00A878B9">
        <w:t>originally anticipated to ensure compliance and provide timely support to the team.</w:t>
      </w:r>
    </w:p>
    <w:p w14:paraId="1D3704BE" w14:textId="77777777" w:rsidR="00A878B9" w:rsidRPr="00A878B9" w:rsidRDefault="00A878B9" w:rsidP="00A878B9">
      <w:pPr>
        <w:spacing w:after="0"/>
      </w:pPr>
      <w:r w:rsidRPr="00A878B9">
        <w:t>Addressing these items early helped bring clarity, stabilize expectations, and respond to</w:t>
      </w:r>
    </w:p>
    <w:p w14:paraId="62BDADE9" w14:textId="77777777" w:rsidR="00A878B9" w:rsidRPr="00A878B9" w:rsidRDefault="00A878B9" w:rsidP="00A878B9">
      <w:pPr>
        <w:spacing w:after="0"/>
      </w:pPr>
      <w:r w:rsidRPr="00A878B9">
        <w:t>staff concerns, while maintaining a collaborative and supportive approach.</w:t>
      </w:r>
    </w:p>
    <w:p w14:paraId="21C5A906" w14:textId="77777777" w:rsidR="00A878B9" w:rsidRPr="00A878B9" w:rsidRDefault="00A878B9" w:rsidP="00A878B9">
      <w:pPr>
        <w:spacing w:after="0"/>
      </w:pPr>
      <w:r w:rsidRPr="00A878B9">
        <w:lastRenderedPageBreak/>
        <w:t>• Initial work also began on outlining Emergency Services strategic goals, informed by</w:t>
      </w:r>
    </w:p>
    <w:p w14:paraId="36F21BCE" w14:textId="77777777" w:rsidR="00A878B9" w:rsidRPr="00A878B9" w:rsidRDefault="00A878B9" w:rsidP="00A878B9">
      <w:pPr>
        <w:spacing w:after="0"/>
      </w:pPr>
      <w:r w:rsidRPr="00A878B9">
        <w:t>staff input, direct observation, and early review findings. While December was a brief</w:t>
      </w:r>
    </w:p>
    <w:p w14:paraId="01217266" w14:textId="77777777" w:rsidR="00A878B9" w:rsidRPr="00A878B9" w:rsidRDefault="00A878B9" w:rsidP="00A878B9">
      <w:pPr>
        <w:spacing w:after="0"/>
      </w:pPr>
      <w:r w:rsidRPr="00A878B9">
        <w:t>onboarding period, it provided valuable insight into both the strong foundation already</w:t>
      </w:r>
    </w:p>
    <w:p w14:paraId="7B2E6E3F" w14:textId="77777777" w:rsidR="00A878B9" w:rsidRPr="00A878B9" w:rsidRDefault="00A878B9" w:rsidP="00A878B9">
      <w:pPr>
        <w:spacing w:after="0"/>
      </w:pPr>
      <w:r w:rsidRPr="00A878B9">
        <w:t>in place and the gaps that will need to be addressed moving forward.</w:t>
      </w:r>
    </w:p>
    <w:p w14:paraId="3F4853C2" w14:textId="77777777" w:rsidR="00A878B9" w:rsidRPr="00A878B9" w:rsidRDefault="00A878B9" w:rsidP="00A878B9">
      <w:pPr>
        <w:spacing w:after="0"/>
      </w:pPr>
      <w:r w:rsidRPr="00A878B9">
        <w:t>• Looking ahead, Emergency Services staff will be invited to submit a short monthly</w:t>
      </w:r>
    </w:p>
    <w:p w14:paraId="54C21C02" w14:textId="77777777" w:rsidR="00A878B9" w:rsidRPr="00A878B9" w:rsidRDefault="00A878B9" w:rsidP="00A878B9">
      <w:pPr>
        <w:spacing w:after="0"/>
      </w:pPr>
      <w:r w:rsidRPr="00A878B9">
        <w:t>reflection highlighting a success, meaningful moment, or perspective from their work.</w:t>
      </w:r>
    </w:p>
    <w:p w14:paraId="35B94D19" w14:textId="77777777" w:rsidR="00A878B9" w:rsidRPr="00A878B9" w:rsidRDefault="00A878B9" w:rsidP="00A878B9">
      <w:pPr>
        <w:spacing w:after="0"/>
      </w:pPr>
      <w:r w:rsidRPr="00A878B9">
        <w:t>This will help elevate frontline experiences, recognize the impact of the team’s efforts,</w:t>
      </w:r>
    </w:p>
    <w:p w14:paraId="20CF7FCA" w14:textId="77777777" w:rsidR="00A878B9" w:rsidRPr="00A878B9" w:rsidRDefault="00A878B9" w:rsidP="00A878B9">
      <w:pPr>
        <w:spacing w:after="0"/>
      </w:pPr>
      <w:r w:rsidRPr="00A878B9">
        <w:t>and bring shared perspectives into ongoing planning and communication.</w:t>
      </w:r>
    </w:p>
    <w:p w14:paraId="53663BB4" w14:textId="77777777" w:rsidR="00A878B9" w:rsidRPr="00A878B9" w:rsidRDefault="00A878B9" w:rsidP="00A878B9">
      <w:pPr>
        <w:spacing w:after="0"/>
      </w:pPr>
      <w:r w:rsidRPr="00A878B9">
        <w:t>• Overall, December served as an intentional starting point focused on listening, learning,</w:t>
      </w:r>
    </w:p>
    <w:p w14:paraId="140D41A2" w14:textId="77777777" w:rsidR="00A878B9" w:rsidRPr="00A878B9" w:rsidRDefault="00A878B9" w:rsidP="00A878B9">
      <w:pPr>
        <w:spacing w:after="0"/>
      </w:pPr>
      <w:r w:rsidRPr="00A878B9">
        <w:t>and laying the groundwork for continued alignment, compliance, staff support, and</w:t>
      </w:r>
    </w:p>
    <w:p w14:paraId="5B9BA424" w14:textId="77777777" w:rsidR="00A878B9" w:rsidRDefault="00A878B9" w:rsidP="00A878B9">
      <w:pPr>
        <w:spacing w:after="0"/>
      </w:pPr>
      <w:r w:rsidRPr="00A878B9">
        <w:t>growth within Emergency Services.</w:t>
      </w:r>
    </w:p>
    <w:p w14:paraId="5D229611" w14:textId="77777777" w:rsidR="00A878B9" w:rsidRPr="00A878B9" w:rsidRDefault="00A878B9" w:rsidP="00A878B9">
      <w:pPr>
        <w:spacing w:after="0"/>
      </w:pPr>
    </w:p>
    <w:p w14:paraId="7CF4CD12" w14:textId="77777777" w:rsidR="00A878B9" w:rsidRPr="00A878B9" w:rsidRDefault="00A878B9" w:rsidP="00A878B9">
      <w:pPr>
        <w:spacing w:after="0"/>
        <w:rPr>
          <w:b/>
          <w:bCs/>
        </w:rPr>
      </w:pPr>
      <w:r w:rsidRPr="00A878B9">
        <w:rPr>
          <w:b/>
          <w:bCs/>
        </w:rPr>
        <w:t>Developmental Services:</w:t>
      </w:r>
    </w:p>
    <w:p w14:paraId="566C1D21" w14:textId="77777777" w:rsidR="00A878B9" w:rsidRPr="00A878B9" w:rsidRDefault="00A878B9" w:rsidP="00A878B9">
      <w:pPr>
        <w:spacing w:after="0"/>
      </w:pPr>
      <w:r w:rsidRPr="00A878B9">
        <w:t>• Within DS, we continue to move through the stages of payment reform. Budget</w:t>
      </w:r>
    </w:p>
    <w:p w14:paraId="0CA662EB" w14:textId="77777777" w:rsidR="00A878B9" w:rsidRPr="00A878B9" w:rsidRDefault="00A878B9" w:rsidP="00A878B9">
      <w:pPr>
        <w:spacing w:after="0"/>
      </w:pPr>
      <w:r w:rsidRPr="00A878B9">
        <w:t>calculators have all been completed, ISA’s have all officially transitioned over to the</w:t>
      </w:r>
    </w:p>
    <w:p w14:paraId="662D825F" w14:textId="77777777" w:rsidR="00A878B9" w:rsidRPr="00A878B9" w:rsidRDefault="00A878B9" w:rsidP="00A878B9">
      <w:pPr>
        <w:spacing w:after="0"/>
      </w:pPr>
      <w:r w:rsidRPr="00A878B9">
        <w:t xml:space="preserve">CMOs, and we have been working on integrating the CMO case managers into </w:t>
      </w:r>
      <w:proofErr w:type="gramStart"/>
      <w:r w:rsidRPr="00A878B9">
        <w:t>our</w:t>
      </w:r>
      <w:proofErr w:type="gramEnd"/>
    </w:p>
    <w:p w14:paraId="7AEF6EC5" w14:textId="77777777" w:rsidR="00A878B9" w:rsidRPr="00A878B9" w:rsidRDefault="00A878B9" w:rsidP="00A878B9">
      <w:pPr>
        <w:spacing w:after="0"/>
      </w:pPr>
      <w:r w:rsidRPr="00A878B9">
        <w:t>monthly home visits as well as ongoing meetings.</w:t>
      </w:r>
    </w:p>
    <w:p w14:paraId="4E7969DC" w14:textId="77777777" w:rsidR="00A878B9" w:rsidRPr="00A878B9" w:rsidRDefault="00A878B9" w:rsidP="00A878B9">
      <w:pPr>
        <w:spacing w:after="0"/>
      </w:pPr>
      <w:r w:rsidRPr="00A878B9">
        <w:t>• The DS Program is waiting for many updated manuals to be released this month</w:t>
      </w:r>
    </w:p>
    <w:p w14:paraId="22DF0526" w14:textId="77777777" w:rsidR="00A878B9" w:rsidRPr="00A878B9" w:rsidRDefault="00A878B9" w:rsidP="00A878B9">
      <w:pPr>
        <w:spacing w:after="0"/>
      </w:pPr>
      <w:r w:rsidRPr="00A878B9">
        <w:t>outlining the newest and most up to date guidelines for DS Services.</w:t>
      </w:r>
    </w:p>
    <w:p w14:paraId="60D54FAE" w14:textId="77777777" w:rsidR="00A878B9" w:rsidRPr="00A878B9" w:rsidRDefault="00A878B9" w:rsidP="00A878B9">
      <w:pPr>
        <w:spacing w:after="0"/>
      </w:pPr>
      <w:r w:rsidRPr="00A878B9">
        <w:t>• We were recently notified that the Bridge Program Coordinator will not be returning to</w:t>
      </w:r>
    </w:p>
    <w:p w14:paraId="725EADFC" w14:textId="77777777" w:rsidR="00A878B9" w:rsidRPr="00A878B9" w:rsidRDefault="00A878B9" w:rsidP="00A878B9">
      <w:pPr>
        <w:spacing w:after="0"/>
      </w:pPr>
      <w:r w:rsidRPr="00A878B9">
        <w:t>LCMHS following her maternity leave. We have posted for that position. Until filled,</w:t>
      </w:r>
    </w:p>
    <w:p w14:paraId="35458C57" w14:textId="77777777" w:rsidR="00A878B9" w:rsidRPr="00A878B9" w:rsidRDefault="00A878B9" w:rsidP="00A878B9">
      <w:pPr>
        <w:spacing w:after="0"/>
      </w:pPr>
      <w:r w:rsidRPr="00A878B9">
        <w:t>Sherry Jones will continue to cover that role.</w:t>
      </w:r>
    </w:p>
    <w:p w14:paraId="4825BFBE" w14:textId="77777777" w:rsidR="00A878B9" w:rsidRPr="00A878B9" w:rsidRDefault="00A878B9" w:rsidP="00A878B9">
      <w:pPr>
        <w:spacing w:after="0"/>
      </w:pPr>
      <w:r w:rsidRPr="00A878B9">
        <w:t>• The DS team has been working on identifying what daily services are being covered</w:t>
      </w:r>
    </w:p>
    <w:p w14:paraId="69B49506" w14:textId="7E069B64" w:rsidR="00E66639" w:rsidRDefault="00A878B9" w:rsidP="00E66639">
      <w:pPr>
        <w:spacing w:after="0"/>
      </w:pPr>
      <w:r w:rsidRPr="00A878B9">
        <w:t>consistently, and the hours that remain open. The team is working on determining</w:t>
      </w:r>
      <w:r w:rsidR="00E66639" w:rsidRPr="00E66639">
        <w:t xml:space="preserve"> </w:t>
      </w:r>
      <w:r w:rsidR="00E66639">
        <w:t>where 1:2 (1 staff to 2 consumers) staffing can be increased so more consumers are</w:t>
      </w:r>
    </w:p>
    <w:p w14:paraId="4FC5FCE4" w14:textId="77777777" w:rsidR="00E66639" w:rsidRDefault="00E66639" w:rsidP="00E66639">
      <w:pPr>
        <w:spacing w:after="0"/>
      </w:pPr>
      <w:r>
        <w:t>getting their hours met.</w:t>
      </w:r>
    </w:p>
    <w:p w14:paraId="79839E60" w14:textId="77777777" w:rsidR="00E66639" w:rsidRDefault="00E66639" w:rsidP="00E66639">
      <w:pPr>
        <w:spacing w:after="0"/>
      </w:pPr>
    </w:p>
    <w:p w14:paraId="495FCA20" w14:textId="77777777" w:rsidR="00E66639" w:rsidRDefault="00E66639" w:rsidP="00E66639">
      <w:pPr>
        <w:spacing w:after="0"/>
      </w:pPr>
      <w:r w:rsidRPr="00E66639">
        <w:rPr>
          <w:b/>
          <w:bCs/>
        </w:rPr>
        <w:t>Report on Grievances and Appeals</w:t>
      </w:r>
      <w:r>
        <w:t xml:space="preserve"> (G/A)</w:t>
      </w:r>
    </w:p>
    <w:p w14:paraId="7ADA1433" w14:textId="77777777" w:rsidR="00E66639" w:rsidRDefault="00E66639" w:rsidP="00E66639">
      <w:pPr>
        <w:spacing w:after="0"/>
      </w:pPr>
      <w:r>
        <w:t>We currently have one Grievances</w:t>
      </w:r>
    </w:p>
    <w:p w14:paraId="1B45DBEB" w14:textId="77777777" w:rsidR="00E66639" w:rsidRDefault="00E66639" w:rsidP="00E66639">
      <w:pPr>
        <w:spacing w:after="0"/>
      </w:pPr>
      <w:r>
        <w:t>Legislative updates:</w:t>
      </w:r>
    </w:p>
    <w:p w14:paraId="6B39C991" w14:textId="5417F9AE" w:rsidR="00A878B9" w:rsidRDefault="00E66639" w:rsidP="00E66639">
      <w:pPr>
        <w:spacing w:after="0"/>
      </w:pPr>
      <w:r>
        <w:t xml:space="preserve">• Legislative session kicked off last week. VCP has 20 priorities. </w:t>
      </w:r>
      <w:r w:rsidR="005D1407">
        <w:t>(End of CEO report)</w:t>
      </w:r>
    </w:p>
    <w:p w14:paraId="2C6AE15B" w14:textId="77777777" w:rsidR="00BB5997" w:rsidRDefault="00BB5997" w:rsidP="00A878B9">
      <w:pPr>
        <w:spacing w:after="0"/>
      </w:pPr>
    </w:p>
    <w:p w14:paraId="08580894" w14:textId="3EA9AE2C" w:rsidR="00BB5997" w:rsidRDefault="00BB5997" w:rsidP="00A878B9">
      <w:pPr>
        <w:spacing w:after="0"/>
      </w:pPr>
      <w:r w:rsidRPr="00BB5997">
        <w:rPr>
          <w:b/>
          <w:bCs/>
        </w:rPr>
        <w:t>Finance update:</w:t>
      </w:r>
      <w:r>
        <w:rPr>
          <w:b/>
          <w:bCs/>
        </w:rPr>
        <w:t xml:space="preserve"> </w:t>
      </w:r>
      <w:r w:rsidRPr="00BB5997">
        <w:t>Savi joined the Board for this portion of the meeting.</w:t>
      </w:r>
      <w:r>
        <w:t xml:space="preserve">  Geoff expressed cautious optimism.  Jennifer and her team continue to work on Strategic Planning with movement towards</w:t>
      </w:r>
      <w:r w:rsidR="000A2992">
        <w:t xml:space="preserve"> gaining</w:t>
      </w:r>
      <w:r>
        <w:t xml:space="preserve"> CC</w:t>
      </w:r>
      <w:r w:rsidR="000A2992">
        <w:t xml:space="preserve">BHC status (Certified Community Behavioral </w:t>
      </w:r>
      <w:r w:rsidR="005D1407">
        <w:t>H</w:t>
      </w:r>
      <w:r w:rsidR="000A2992">
        <w:t>ealth Center).</w:t>
      </w:r>
    </w:p>
    <w:p w14:paraId="33B1D23E" w14:textId="331027B3" w:rsidR="000A2992" w:rsidRDefault="000A2992" w:rsidP="00A878B9">
      <w:pPr>
        <w:spacing w:after="0"/>
      </w:pPr>
      <w:r>
        <w:t xml:space="preserve">Jennifer is now seeing the glass as “half full.” </w:t>
      </w:r>
    </w:p>
    <w:p w14:paraId="37D3325E" w14:textId="49EC00D3" w:rsidR="00A878B9" w:rsidRDefault="000A2992" w:rsidP="00A878B9">
      <w:pPr>
        <w:spacing w:after="0"/>
      </w:pPr>
      <w:r>
        <w:lastRenderedPageBreak/>
        <w:t xml:space="preserve">Geoff will meet with Copley administrators on 1/22/26 </w:t>
      </w:r>
      <w:proofErr w:type="gramStart"/>
      <w:r>
        <w:t>in regards to</w:t>
      </w:r>
      <w:proofErr w:type="gramEnd"/>
      <w:r>
        <w:t xml:space="preserve"> the possible sale of the LCMHS building by the hospital. </w:t>
      </w:r>
    </w:p>
    <w:p w14:paraId="5A7D2A48" w14:textId="0E8BAB6C" w:rsidR="000A2992" w:rsidRDefault="000A2992" w:rsidP="00A878B9">
      <w:pPr>
        <w:spacing w:after="0"/>
      </w:pPr>
      <w:r>
        <w:t>There were 2 CFO applicants.  Both were experience</w:t>
      </w:r>
      <w:r w:rsidR="005D1407">
        <w:t>d</w:t>
      </w:r>
      <w:r>
        <w:t xml:space="preserve"> in finance and the non-profit sector.  No offer has been made yet.  </w:t>
      </w:r>
    </w:p>
    <w:p w14:paraId="61744C1C" w14:textId="77777777" w:rsidR="000A2992" w:rsidRDefault="000A2992" w:rsidP="00A878B9">
      <w:pPr>
        <w:spacing w:after="0"/>
      </w:pPr>
    </w:p>
    <w:p w14:paraId="0CD4085E" w14:textId="078804F7" w:rsidR="000A2992" w:rsidRDefault="000A2992" w:rsidP="00A878B9">
      <w:pPr>
        <w:spacing w:after="0"/>
        <w:rPr>
          <w:b/>
          <w:bCs/>
        </w:rPr>
      </w:pPr>
      <w:r w:rsidRPr="000A2992">
        <w:rPr>
          <w:b/>
          <w:bCs/>
        </w:rPr>
        <w:t>New Business:</w:t>
      </w:r>
    </w:p>
    <w:p w14:paraId="0DF71E6E" w14:textId="0746067D" w:rsidR="00DC1555" w:rsidRDefault="00DC1555" w:rsidP="00A878B9">
      <w:pPr>
        <w:spacing w:after="0"/>
      </w:pPr>
      <w:r w:rsidRPr="00DC1555">
        <w:t>As Emily Roemer has resigned</w:t>
      </w:r>
      <w:r>
        <w:t xml:space="preserve"> from the agency, she needs to be removed as check signer.  Geoff made a motion to remove Emily Roemer from the bank as a check signer for LCMHS.   Mary Anne seconded the motion.  The motion passed with unanimous Board approval.</w:t>
      </w:r>
    </w:p>
    <w:p w14:paraId="3DD5931C" w14:textId="77777777" w:rsidR="00DC1555" w:rsidRDefault="00DC1555" w:rsidP="00A878B9">
      <w:pPr>
        <w:spacing w:after="0"/>
      </w:pPr>
    </w:p>
    <w:p w14:paraId="5D77E032" w14:textId="2419AA60" w:rsidR="00DC1555" w:rsidRPr="00DC1555" w:rsidRDefault="00DC1555" w:rsidP="00A878B9">
      <w:pPr>
        <w:spacing w:after="0"/>
      </w:pPr>
      <w:r>
        <w:t xml:space="preserve">One </w:t>
      </w:r>
      <w:r w:rsidR="005D1407">
        <w:t>individual that</w:t>
      </w:r>
      <w:r>
        <w:t xml:space="preserve"> receive services from the agency</w:t>
      </w:r>
      <w:r w:rsidR="005D1407">
        <w:t xml:space="preserve"> (a guest at the Board meeting)</w:t>
      </w:r>
      <w:r>
        <w:t xml:space="preserve"> voiced concern about “programming that has gone by the wayside in the past several </w:t>
      </w:r>
      <w:r w:rsidR="005D1407">
        <w:t>years and</w:t>
      </w:r>
      <w:r>
        <w:t xml:space="preserve"> were there plans to rebuild the programming.</w:t>
      </w:r>
      <w:r w:rsidR="005D1407">
        <w:t>?”</w:t>
      </w:r>
      <w:r>
        <w:t xml:space="preserve"> </w:t>
      </w:r>
      <w:r w:rsidR="005D1407">
        <w:t>Jennifer</w:t>
      </w:r>
      <w:r>
        <w:t xml:space="preserve"> explained that the agency is in the process of developing a </w:t>
      </w:r>
      <w:r w:rsidR="005D1407">
        <w:t>strategic</w:t>
      </w:r>
      <w:r>
        <w:t xml:space="preserve"> plan and that the number one priority right now is to receive the CCBHC status.  This is a Mental Health accreditation that would lead to a higher federal reimbursement rate.  This would lend itself to collaboration of health care, medical needs, substance abuse, and is a relatively new concept in Vermont.  Jennifer also stated that the standing committees play a crucial role in determining programing</w:t>
      </w:r>
      <w:r w:rsidR="00FC38CA">
        <w:t xml:space="preserve">.  The agency strives to be </w:t>
      </w:r>
      <w:proofErr w:type="gramStart"/>
      <w:r w:rsidR="00FC38CA">
        <w:t>person-centered,</w:t>
      </w:r>
      <w:proofErr w:type="gramEnd"/>
      <w:r w:rsidR="00FC38CA">
        <w:t xml:space="preserve"> however, it needs the revenue to carry out the services.  This individual emphasized their concerns with the </w:t>
      </w:r>
      <w:r w:rsidR="005D1407">
        <w:t xml:space="preserve">agency’s </w:t>
      </w:r>
      <w:proofErr w:type="gramStart"/>
      <w:r w:rsidR="005D1407">
        <w:t>finances, and</w:t>
      </w:r>
      <w:proofErr w:type="gramEnd"/>
      <w:r w:rsidR="00FC38CA">
        <w:t xml:space="preserve"> said it “comes at the expense of the clients.” Susan emphasized that there is a sustainability plan in place followed by strategic planning.</w:t>
      </w:r>
    </w:p>
    <w:p w14:paraId="41065DD0" w14:textId="77777777" w:rsidR="00604082" w:rsidRDefault="00604082" w:rsidP="00A878B9">
      <w:pPr>
        <w:spacing w:after="0"/>
        <w:rPr>
          <w:i/>
          <w:iCs/>
        </w:rPr>
      </w:pPr>
    </w:p>
    <w:p w14:paraId="7632596F" w14:textId="7086F446" w:rsidR="00FC38CA" w:rsidRDefault="00FC38CA" w:rsidP="00A878B9">
      <w:pPr>
        <w:spacing w:after="0"/>
        <w:rPr>
          <w:b/>
          <w:bCs/>
        </w:rPr>
      </w:pPr>
      <w:r w:rsidRPr="00FC38CA">
        <w:rPr>
          <w:b/>
          <w:bCs/>
        </w:rPr>
        <w:t>Discussion:</w:t>
      </w:r>
    </w:p>
    <w:p w14:paraId="43FCBB19" w14:textId="5CB9FD18" w:rsidR="00FC38CA" w:rsidRDefault="00FC38CA" w:rsidP="00FC38CA">
      <w:pPr>
        <w:spacing w:after="0"/>
      </w:pPr>
      <w:r>
        <w:t xml:space="preserve">Susan said we need to talk about recruiting new Board members at our February </w:t>
      </w:r>
      <w:r w:rsidR="005D1407">
        <w:t>meeting and</w:t>
      </w:r>
      <w:r>
        <w:t xml:space="preserve"> determine succession planning for the Board.  John mentioned that he wa</w:t>
      </w:r>
      <w:r w:rsidR="005D1407">
        <w:t>s</w:t>
      </w:r>
      <w:r>
        <w:t xml:space="preserve"> retiring from his position in Lamoille County and lives in Caledonia County, and enquired if that was a conflict of interest.  It was determined that it was not.  We will also talk about </w:t>
      </w:r>
      <w:r w:rsidR="005D1407">
        <w:t xml:space="preserve">future </w:t>
      </w:r>
      <w:r>
        <w:t xml:space="preserve">Board </w:t>
      </w:r>
      <w:proofErr w:type="gramStart"/>
      <w:r>
        <w:t>trainings</w:t>
      </w:r>
      <w:proofErr w:type="gramEnd"/>
      <w:r>
        <w:t xml:space="preserve"> that may be helpful.  </w:t>
      </w:r>
    </w:p>
    <w:p w14:paraId="0C5BA1AA" w14:textId="77777777" w:rsidR="00FC38CA" w:rsidRDefault="00FC38CA" w:rsidP="00FC38CA">
      <w:pPr>
        <w:spacing w:after="0"/>
      </w:pPr>
    </w:p>
    <w:p w14:paraId="1D001F7F" w14:textId="4FDB5111" w:rsidR="00FC38CA" w:rsidRDefault="00FC38CA" w:rsidP="00FC38CA">
      <w:pPr>
        <w:spacing w:after="0"/>
      </w:pPr>
      <w:r>
        <w:t xml:space="preserve">Interviews are currently being conducted for a new Executive Assistant position.  </w:t>
      </w:r>
    </w:p>
    <w:p w14:paraId="48023885" w14:textId="77777777" w:rsidR="00FC38CA" w:rsidRDefault="00FC38CA" w:rsidP="00FC38CA">
      <w:pPr>
        <w:spacing w:after="0"/>
      </w:pPr>
    </w:p>
    <w:p w14:paraId="472382D3" w14:textId="7A84F354" w:rsidR="00FC38CA" w:rsidRDefault="00FC38CA" w:rsidP="00FC38CA">
      <w:pPr>
        <w:spacing w:after="0"/>
      </w:pPr>
      <w:r>
        <w:t>Having no further business, Zak made a motion to adjourn the meeting.  Geoff seconded it and it was approved unanimously.   The meeting was adjourned at 6:44 p.m.</w:t>
      </w:r>
    </w:p>
    <w:p w14:paraId="65CE05B5" w14:textId="77777777" w:rsidR="00FC38CA" w:rsidRDefault="00FC38CA" w:rsidP="00FC38CA">
      <w:pPr>
        <w:spacing w:after="0"/>
      </w:pPr>
    </w:p>
    <w:p w14:paraId="30AC5A5C" w14:textId="7BD6AF73" w:rsidR="00FC38CA" w:rsidRDefault="00FC38CA" w:rsidP="00FC38CA">
      <w:pPr>
        <w:spacing w:after="0"/>
      </w:pPr>
      <w:r>
        <w:t>Respectfully Submitted,</w:t>
      </w:r>
    </w:p>
    <w:p w14:paraId="3ABB6713" w14:textId="17472D5D" w:rsidR="00FC38CA" w:rsidRDefault="00FC38CA" w:rsidP="00FC38CA">
      <w:pPr>
        <w:spacing w:after="0"/>
      </w:pPr>
      <w:r>
        <w:t>Mary Anne Lewis, Board Secretary</w:t>
      </w:r>
    </w:p>
    <w:p w14:paraId="7438D97E" w14:textId="77777777" w:rsidR="00FC38CA" w:rsidRPr="00FC38CA" w:rsidRDefault="00FC38CA" w:rsidP="00A878B9">
      <w:pPr>
        <w:spacing w:after="0"/>
        <w:rPr>
          <w:b/>
          <w:bCs/>
        </w:rPr>
      </w:pPr>
    </w:p>
    <w:sectPr w:rsidR="00FC38CA" w:rsidRPr="00FC3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4C81"/>
    <w:multiLevelType w:val="hybridMultilevel"/>
    <w:tmpl w:val="5A28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FB0011"/>
    <w:multiLevelType w:val="hybridMultilevel"/>
    <w:tmpl w:val="740C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638920">
    <w:abstractNumId w:val="1"/>
  </w:num>
  <w:num w:numId="2" w16cid:durableId="3239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82"/>
    <w:rsid w:val="0000039B"/>
    <w:rsid w:val="00034A30"/>
    <w:rsid w:val="000A2992"/>
    <w:rsid w:val="000A7DE4"/>
    <w:rsid w:val="000E2B33"/>
    <w:rsid w:val="002C6FE5"/>
    <w:rsid w:val="003212F8"/>
    <w:rsid w:val="003219C3"/>
    <w:rsid w:val="003D772D"/>
    <w:rsid w:val="005B2E7C"/>
    <w:rsid w:val="005B5B27"/>
    <w:rsid w:val="005D1407"/>
    <w:rsid w:val="00604082"/>
    <w:rsid w:val="00660965"/>
    <w:rsid w:val="007152F1"/>
    <w:rsid w:val="00763CA2"/>
    <w:rsid w:val="007D78FC"/>
    <w:rsid w:val="0082385A"/>
    <w:rsid w:val="009C7648"/>
    <w:rsid w:val="00A02316"/>
    <w:rsid w:val="00A878B9"/>
    <w:rsid w:val="00AD6852"/>
    <w:rsid w:val="00B90EFB"/>
    <w:rsid w:val="00BB5997"/>
    <w:rsid w:val="00C15C47"/>
    <w:rsid w:val="00CA16F5"/>
    <w:rsid w:val="00D019E2"/>
    <w:rsid w:val="00DC1555"/>
    <w:rsid w:val="00DE5A0A"/>
    <w:rsid w:val="00E66639"/>
    <w:rsid w:val="00EC1DA3"/>
    <w:rsid w:val="00F956DD"/>
    <w:rsid w:val="00FC38CA"/>
    <w:rsid w:val="00FD4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219FA"/>
  <w15:chartTrackingRefBased/>
  <w15:docId w15:val="{B6F7EC2F-693F-48D9-94E4-C0996AA1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0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0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0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0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0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0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0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0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0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0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0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0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082"/>
    <w:rPr>
      <w:rFonts w:eastAsiaTheme="majorEastAsia" w:cstheme="majorBidi"/>
      <w:color w:val="272727" w:themeColor="text1" w:themeTint="D8"/>
    </w:rPr>
  </w:style>
  <w:style w:type="paragraph" w:styleId="Title">
    <w:name w:val="Title"/>
    <w:basedOn w:val="Normal"/>
    <w:next w:val="Normal"/>
    <w:link w:val="TitleChar"/>
    <w:uiPriority w:val="10"/>
    <w:qFormat/>
    <w:rsid w:val="00604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082"/>
    <w:pPr>
      <w:spacing w:before="160"/>
      <w:jc w:val="center"/>
    </w:pPr>
    <w:rPr>
      <w:i/>
      <w:iCs/>
      <w:color w:val="404040" w:themeColor="text1" w:themeTint="BF"/>
    </w:rPr>
  </w:style>
  <w:style w:type="character" w:customStyle="1" w:styleId="QuoteChar">
    <w:name w:val="Quote Char"/>
    <w:basedOn w:val="DefaultParagraphFont"/>
    <w:link w:val="Quote"/>
    <w:uiPriority w:val="29"/>
    <w:rsid w:val="00604082"/>
    <w:rPr>
      <w:i/>
      <w:iCs/>
      <w:color w:val="404040" w:themeColor="text1" w:themeTint="BF"/>
    </w:rPr>
  </w:style>
  <w:style w:type="paragraph" w:styleId="ListParagraph">
    <w:name w:val="List Paragraph"/>
    <w:basedOn w:val="Normal"/>
    <w:uiPriority w:val="34"/>
    <w:qFormat/>
    <w:rsid w:val="00604082"/>
    <w:pPr>
      <w:ind w:left="720"/>
      <w:contextualSpacing/>
    </w:pPr>
  </w:style>
  <w:style w:type="character" w:styleId="IntenseEmphasis">
    <w:name w:val="Intense Emphasis"/>
    <w:basedOn w:val="DefaultParagraphFont"/>
    <w:uiPriority w:val="21"/>
    <w:qFormat/>
    <w:rsid w:val="00604082"/>
    <w:rPr>
      <w:i/>
      <w:iCs/>
      <w:color w:val="0F4761" w:themeColor="accent1" w:themeShade="BF"/>
    </w:rPr>
  </w:style>
  <w:style w:type="paragraph" w:styleId="IntenseQuote">
    <w:name w:val="Intense Quote"/>
    <w:basedOn w:val="Normal"/>
    <w:next w:val="Normal"/>
    <w:link w:val="IntenseQuoteChar"/>
    <w:uiPriority w:val="30"/>
    <w:qFormat/>
    <w:rsid w:val="00604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082"/>
    <w:rPr>
      <w:i/>
      <w:iCs/>
      <w:color w:val="0F4761" w:themeColor="accent1" w:themeShade="BF"/>
    </w:rPr>
  </w:style>
  <w:style w:type="character" w:styleId="IntenseReference">
    <w:name w:val="Intense Reference"/>
    <w:basedOn w:val="DefaultParagraphFont"/>
    <w:uiPriority w:val="32"/>
    <w:qFormat/>
    <w:rsid w:val="006040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A7814-F417-40BB-BA09-40AEC181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2148</Words>
  <Characters>11577</Characters>
  <Application>Microsoft Office Word</Application>
  <DocSecurity>0</DocSecurity>
  <Lines>215</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Anne Lewis</dc:creator>
  <cp:keywords/>
  <dc:description/>
  <cp:lastModifiedBy>Sarah Archambault</cp:lastModifiedBy>
  <cp:revision>3</cp:revision>
  <dcterms:created xsi:type="dcterms:W3CDTF">2026-02-19T15:35:00Z</dcterms:created>
  <dcterms:modified xsi:type="dcterms:W3CDTF">2026-02-19T15:36:00Z</dcterms:modified>
</cp:coreProperties>
</file>